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CD08803" w14:textId="6198A3D5" w:rsidR="00A2397C" w:rsidRDefault="7824FAF0" w:rsidP="4C75DA19">
      <w:pPr>
        <w:spacing w:after="0" w:line="240" w:lineRule="auto"/>
        <w:rPr>
          <w:rFonts w:ascii="Times New Roman" w:eastAsia="Times New Roman" w:hAnsi="Times New Roman" w:cs="Times New Roman"/>
        </w:rPr>
      </w:pPr>
      <w:r w:rsidRPr="4C75DA19">
        <w:rPr>
          <w:rFonts w:ascii="Times New Roman" w:eastAsia="Times New Roman" w:hAnsi="Times New Roman" w:cs="Times New Roman"/>
        </w:rPr>
        <w:t>REPUBLIKA HRVATSKA</w:t>
      </w:r>
    </w:p>
    <w:p w14:paraId="1D0215DA" w14:textId="1690D1F8" w:rsidR="00A2397C" w:rsidRDefault="7824FAF0" w:rsidP="4C75DA19">
      <w:pPr>
        <w:spacing w:after="0" w:line="240" w:lineRule="auto"/>
        <w:rPr>
          <w:rFonts w:ascii="Times New Roman" w:eastAsia="Times New Roman" w:hAnsi="Times New Roman" w:cs="Times New Roman"/>
        </w:rPr>
      </w:pPr>
      <w:r w:rsidRPr="4C75DA19">
        <w:rPr>
          <w:rFonts w:ascii="Times New Roman" w:eastAsia="Times New Roman" w:hAnsi="Times New Roman" w:cs="Times New Roman"/>
        </w:rPr>
        <w:t>MEĐIMURSKA ŽUPANIJA</w:t>
      </w:r>
    </w:p>
    <w:p w14:paraId="420804A9" w14:textId="6CA36DEA" w:rsidR="00A2397C" w:rsidRDefault="7824FAF0" w:rsidP="4C75DA19">
      <w:pPr>
        <w:spacing w:after="0" w:line="240" w:lineRule="auto"/>
        <w:rPr>
          <w:rFonts w:ascii="Times New Roman" w:eastAsia="Times New Roman" w:hAnsi="Times New Roman" w:cs="Times New Roman"/>
        </w:rPr>
      </w:pPr>
      <w:r w:rsidRPr="4C75DA19">
        <w:rPr>
          <w:rFonts w:ascii="Times New Roman" w:eastAsia="Times New Roman" w:hAnsi="Times New Roman" w:cs="Times New Roman"/>
        </w:rPr>
        <w:t>OPĆINA VRATIŠINEC</w:t>
      </w:r>
    </w:p>
    <w:p w14:paraId="51A00A8B" w14:textId="2031C975" w:rsidR="00A2397C" w:rsidRDefault="7824FAF0" w:rsidP="4C75DA19">
      <w:pPr>
        <w:spacing w:after="0" w:line="240" w:lineRule="auto"/>
        <w:rPr>
          <w:rFonts w:ascii="Times New Roman" w:eastAsia="Times New Roman" w:hAnsi="Times New Roman" w:cs="Times New Roman"/>
        </w:rPr>
      </w:pPr>
      <w:r w:rsidRPr="4C75DA19">
        <w:rPr>
          <w:rFonts w:ascii="Times New Roman" w:eastAsia="Times New Roman" w:hAnsi="Times New Roman" w:cs="Times New Roman"/>
        </w:rPr>
        <w:t>DJEČJI VRTIĆ SRČEKO</w:t>
      </w:r>
    </w:p>
    <w:p w14:paraId="6BA85D59" w14:textId="2C1304CF" w:rsidR="00A2397C" w:rsidRDefault="00A2397C" w:rsidP="4C75DA19">
      <w:pPr>
        <w:spacing w:after="0" w:line="240" w:lineRule="auto"/>
        <w:rPr>
          <w:rFonts w:ascii="Times New Roman" w:eastAsia="Times New Roman" w:hAnsi="Times New Roman" w:cs="Times New Roman"/>
        </w:rPr>
      </w:pPr>
    </w:p>
    <w:p w14:paraId="638AC1A1" w14:textId="279927B9" w:rsidR="00A2397C" w:rsidRDefault="00A2397C" w:rsidP="4C75DA19">
      <w:pPr>
        <w:spacing w:after="0" w:line="240" w:lineRule="auto"/>
        <w:rPr>
          <w:rFonts w:ascii="Times New Roman" w:eastAsia="Times New Roman" w:hAnsi="Times New Roman" w:cs="Times New Roman"/>
        </w:rPr>
      </w:pPr>
    </w:p>
    <w:p w14:paraId="3995BAC0" w14:textId="77777777" w:rsidR="001B2172" w:rsidRDefault="001B2172" w:rsidP="4C75DA19">
      <w:pPr>
        <w:spacing w:after="0" w:line="240" w:lineRule="auto"/>
        <w:rPr>
          <w:rFonts w:ascii="Times New Roman" w:eastAsia="Times New Roman" w:hAnsi="Times New Roman" w:cs="Times New Roman"/>
        </w:rPr>
      </w:pPr>
    </w:p>
    <w:p w14:paraId="213B9FD1" w14:textId="60936220" w:rsidR="00A2397C" w:rsidRDefault="7824FAF0" w:rsidP="4C75DA19">
      <w:pPr>
        <w:spacing w:after="0" w:line="240" w:lineRule="auto"/>
        <w:jc w:val="center"/>
        <w:rPr>
          <w:rFonts w:ascii="Times New Roman" w:eastAsia="Times New Roman" w:hAnsi="Times New Roman" w:cs="Times New Roman"/>
          <w:b/>
          <w:bCs/>
        </w:rPr>
      </w:pPr>
      <w:r w:rsidRPr="4C75DA19">
        <w:rPr>
          <w:rFonts w:ascii="Times New Roman" w:eastAsia="Times New Roman" w:hAnsi="Times New Roman" w:cs="Times New Roman"/>
          <w:b/>
          <w:bCs/>
        </w:rPr>
        <w:t>IZVOD IZ ZAPISNIKA</w:t>
      </w:r>
    </w:p>
    <w:p w14:paraId="3E526CED" w14:textId="3AA24EA4" w:rsidR="00A2397C" w:rsidRDefault="00A2397C" w:rsidP="4C75DA19">
      <w:pPr>
        <w:spacing w:after="0" w:line="240" w:lineRule="auto"/>
        <w:jc w:val="center"/>
        <w:rPr>
          <w:rFonts w:ascii="Times New Roman" w:eastAsia="Times New Roman" w:hAnsi="Times New Roman" w:cs="Times New Roman"/>
          <w:b/>
          <w:bCs/>
        </w:rPr>
      </w:pPr>
    </w:p>
    <w:p w14:paraId="08718F51" w14:textId="55DC9846" w:rsidR="00A2397C" w:rsidRDefault="7824FAF0" w:rsidP="4C75DA19">
      <w:pPr>
        <w:spacing w:after="0" w:line="240" w:lineRule="auto"/>
        <w:jc w:val="center"/>
        <w:rPr>
          <w:rFonts w:ascii="Times New Roman" w:eastAsia="Times New Roman" w:hAnsi="Times New Roman" w:cs="Times New Roman"/>
          <w:b/>
          <w:bCs/>
        </w:rPr>
      </w:pPr>
      <w:r w:rsidRPr="56C2753E">
        <w:rPr>
          <w:rFonts w:ascii="Times New Roman" w:eastAsia="Times New Roman" w:hAnsi="Times New Roman" w:cs="Times New Roman"/>
          <w:b/>
          <w:bCs/>
        </w:rPr>
        <w:t xml:space="preserve">s </w:t>
      </w:r>
      <w:r w:rsidR="0025279D">
        <w:rPr>
          <w:rFonts w:ascii="Times New Roman" w:eastAsia="Times New Roman" w:hAnsi="Times New Roman" w:cs="Times New Roman"/>
          <w:b/>
          <w:bCs/>
        </w:rPr>
        <w:t>1</w:t>
      </w:r>
      <w:r w:rsidR="00656551">
        <w:rPr>
          <w:rFonts w:ascii="Times New Roman" w:eastAsia="Times New Roman" w:hAnsi="Times New Roman" w:cs="Times New Roman"/>
          <w:b/>
          <w:bCs/>
        </w:rPr>
        <w:t>3</w:t>
      </w:r>
      <w:r w:rsidR="0379C737" w:rsidRPr="56C2753E">
        <w:rPr>
          <w:rFonts w:ascii="Times New Roman" w:eastAsia="Times New Roman" w:hAnsi="Times New Roman" w:cs="Times New Roman"/>
          <w:b/>
          <w:bCs/>
        </w:rPr>
        <w:t>.</w:t>
      </w:r>
      <w:r w:rsidRPr="56C2753E">
        <w:rPr>
          <w:rFonts w:ascii="Times New Roman" w:eastAsia="Times New Roman" w:hAnsi="Times New Roman" w:cs="Times New Roman"/>
          <w:b/>
          <w:bCs/>
        </w:rPr>
        <w:t xml:space="preserve"> sjednice Upravnog vijeća Dj</w:t>
      </w:r>
      <w:r w:rsidR="00626787" w:rsidRPr="56C2753E">
        <w:rPr>
          <w:rFonts w:ascii="Times New Roman" w:eastAsia="Times New Roman" w:hAnsi="Times New Roman" w:cs="Times New Roman"/>
          <w:b/>
          <w:bCs/>
        </w:rPr>
        <w:t xml:space="preserve">ečjeg vrtića „Srčeko” održane </w:t>
      </w:r>
      <w:r w:rsidR="00242DD6">
        <w:rPr>
          <w:rFonts w:ascii="Times New Roman" w:eastAsia="Times New Roman" w:hAnsi="Times New Roman" w:cs="Times New Roman"/>
          <w:b/>
          <w:bCs/>
        </w:rPr>
        <w:t>1</w:t>
      </w:r>
      <w:r w:rsidRPr="56C2753E">
        <w:rPr>
          <w:rFonts w:ascii="Times New Roman" w:eastAsia="Times New Roman" w:hAnsi="Times New Roman" w:cs="Times New Roman"/>
          <w:b/>
          <w:bCs/>
        </w:rPr>
        <w:t xml:space="preserve">. </w:t>
      </w:r>
      <w:r w:rsidR="00656551">
        <w:rPr>
          <w:rFonts w:ascii="Times New Roman" w:eastAsia="Times New Roman" w:hAnsi="Times New Roman" w:cs="Times New Roman"/>
          <w:b/>
          <w:bCs/>
        </w:rPr>
        <w:t>rujna</w:t>
      </w:r>
      <w:r w:rsidR="003E63E1">
        <w:rPr>
          <w:rFonts w:ascii="Times New Roman" w:eastAsia="Times New Roman" w:hAnsi="Times New Roman" w:cs="Times New Roman"/>
          <w:b/>
          <w:bCs/>
        </w:rPr>
        <w:t xml:space="preserve"> </w:t>
      </w:r>
      <w:r w:rsidRPr="56C2753E">
        <w:rPr>
          <w:rFonts w:ascii="Times New Roman" w:eastAsia="Times New Roman" w:hAnsi="Times New Roman" w:cs="Times New Roman"/>
          <w:b/>
          <w:bCs/>
        </w:rPr>
        <w:t>202</w:t>
      </w:r>
      <w:r w:rsidR="003E63E1">
        <w:rPr>
          <w:rFonts w:ascii="Times New Roman" w:eastAsia="Times New Roman" w:hAnsi="Times New Roman" w:cs="Times New Roman"/>
          <w:b/>
          <w:bCs/>
        </w:rPr>
        <w:t>5</w:t>
      </w:r>
      <w:r w:rsidR="00626787" w:rsidRPr="56C2753E">
        <w:rPr>
          <w:rFonts w:ascii="Times New Roman" w:eastAsia="Times New Roman" w:hAnsi="Times New Roman" w:cs="Times New Roman"/>
          <w:b/>
          <w:bCs/>
        </w:rPr>
        <w:t xml:space="preserve">. u </w:t>
      </w:r>
      <w:r w:rsidR="00656551">
        <w:rPr>
          <w:rFonts w:ascii="Times New Roman" w:eastAsia="Times New Roman" w:hAnsi="Times New Roman" w:cs="Times New Roman"/>
          <w:b/>
          <w:bCs/>
        </w:rPr>
        <w:t>16</w:t>
      </w:r>
      <w:r w:rsidR="00626787" w:rsidRPr="56C2753E">
        <w:rPr>
          <w:rFonts w:ascii="Times New Roman" w:eastAsia="Times New Roman" w:hAnsi="Times New Roman" w:cs="Times New Roman"/>
          <w:b/>
          <w:bCs/>
        </w:rPr>
        <w:t>:00 sati</w:t>
      </w:r>
      <w:r w:rsidR="00656551">
        <w:rPr>
          <w:rFonts w:ascii="Times New Roman" w:eastAsia="Times New Roman" w:hAnsi="Times New Roman" w:cs="Times New Roman"/>
          <w:b/>
          <w:bCs/>
        </w:rPr>
        <w:t xml:space="preserve"> u prostorijama Dječjeg vrtića „Srčeko“ Vratišinec</w:t>
      </w:r>
    </w:p>
    <w:p w14:paraId="41F6309A" w14:textId="122A9E0B" w:rsidR="00A2397C" w:rsidRDefault="00A2397C" w:rsidP="4C75DA19">
      <w:pPr>
        <w:spacing w:after="0" w:line="240" w:lineRule="auto"/>
        <w:jc w:val="center"/>
        <w:rPr>
          <w:rFonts w:ascii="Times New Roman" w:eastAsia="Times New Roman" w:hAnsi="Times New Roman" w:cs="Times New Roman"/>
        </w:rPr>
      </w:pPr>
    </w:p>
    <w:p w14:paraId="74D9A995" w14:textId="7E55F472" w:rsidR="00A2397C" w:rsidRDefault="7824FAF0" w:rsidP="4C75DA19">
      <w:pPr>
        <w:spacing w:after="0" w:line="240" w:lineRule="auto"/>
        <w:rPr>
          <w:rFonts w:ascii="Times New Roman" w:eastAsia="Times New Roman" w:hAnsi="Times New Roman" w:cs="Times New Roman"/>
        </w:rPr>
      </w:pPr>
      <w:r w:rsidRPr="4C75DA19">
        <w:rPr>
          <w:rFonts w:ascii="Times New Roman" w:eastAsia="Times New Roman" w:hAnsi="Times New Roman" w:cs="Times New Roman"/>
        </w:rPr>
        <w:t>Sjednicu je sazvala predsjednica Upravnog vijeća Dječjeg vrtića „Srčeko” Antonija Grbavec.</w:t>
      </w:r>
    </w:p>
    <w:p w14:paraId="16BC16EC" w14:textId="30A751C1" w:rsidR="00A2397C" w:rsidRDefault="00A2397C" w:rsidP="4C75DA19">
      <w:pPr>
        <w:spacing w:after="0" w:line="240" w:lineRule="auto"/>
        <w:rPr>
          <w:rFonts w:ascii="Times New Roman" w:eastAsia="Times New Roman" w:hAnsi="Times New Roman" w:cs="Times New Roman"/>
        </w:rPr>
      </w:pPr>
    </w:p>
    <w:p w14:paraId="0D2F950F" w14:textId="54DC8244" w:rsidR="00A2397C" w:rsidRDefault="00656551" w:rsidP="4C75DA19">
      <w:pPr>
        <w:spacing w:after="0" w:line="240" w:lineRule="auto"/>
        <w:rPr>
          <w:rFonts w:ascii="Times New Roman" w:eastAsia="Times New Roman" w:hAnsi="Times New Roman" w:cs="Times New Roman"/>
        </w:rPr>
      </w:pPr>
      <w:r>
        <w:rPr>
          <w:rFonts w:ascii="Times New Roman" w:eastAsia="Times New Roman" w:hAnsi="Times New Roman" w:cs="Times New Roman"/>
        </w:rPr>
        <w:t>Prisutni</w:t>
      </w:r>
      <w:r w:rsidR="00626787">
        <w:rPr>
          <w:rFonts w:ascii="Times New Roman" w:eastAsia="Times New Roman" w:hAnsi="Times New Roman" w:cs="Times New Roman"/>
        </w:rPr>
        <w:t>:</w:t>
      </w:r>
      <w:r w:rsidR="7824FAF0" w:rsidRPr="4C75DA19">
        <w:rPr>
          <w:rFonts w:ascii="Times New Roman" w:eastAsia="Times New Roman" w:hAnsi="Times New Roman" w:cs="Times New Roman"/>
        </w:rPr>
        <w:t xml:space="preserve"> Antonija Grbavec, Antonija Šoltić, </w:t>
      </w:r>
      <w:r w:rsidR="235F7DC5" w:rsidRPr="4C75DA19">
        <w:rPr>
          <w:rFonts w:ascii="Times New Roman" w:eastAsia="Times New Roman" w:hAnsi="Times New Roman" w:cs="Times New Roman"/>
        </w:rPr>
        <w:t>Darija Žganec</w:t>
      </w:r>
      <w:r w:rsidR="7824FAF0" w:rsidRPr="4C75DA19">
        <w:rPr>
          <w:rFonts w:ascii="Times New Roman" w:eastAsia="Times New Roman" w:hAnsi="Times New Roman" w:cs="Times New Roman"/>
        </w:rPr>
        <w:t xml:space="preserve"> i Ivana Perčić. </w:t>
      </w:r>
    </w:p>
    <w:p w14:paraId="2A7E5A0C" w14:textId="4C51550D" w:rsidR="00656551" w:rsidRDefault="00656551" w:rsidP="4C75DA19">
      <w:pPr>
        <w:spacing w:after="0" w:line="240" w:lineRule="auto"/>
        <w:rPr>
          <w:rFonts w:ascii="Times New Roman" w:eastAsia="Times New Roman" w:hAnsi="Times New Roman" w:cs="Times New Roman"/>
        </w:rPr>
      </w:pPr>
    </w:p>
    <w:p w14:paraId="6738B3A1" w14:textId="57E905C7" w:rsidR="00656551" w:rsidRDefault="00656551" w:rsidP="4C75DA19">
      <w:pPr>
        <w:spacing w:after="0" w:line="240" w:lineRule="auto"/>
        <w:rPr>
          <w:rFonts w:ascii="Times New Roman" w:eastAsia="Times New Roman" w:hAnsi="Times New Roman" w:cs="Times New Roman"/>
        </w:rPr>
      </w:pPr>
      <w:r>
        <w:rPr>
          <w:rFonts w:ascii="Times New Roman" w:eastAsia="Times New Roman" w:hAnsi="Times New Roman" w:cs="Times New Roman"/>
        </w:rPr>
        <w:t>Ostali prisutni: ravnateljica DV „Srčeko“ Barbara Horvat</w:t>
      </w:r>
    </w:p>
    <w:p w14:paraId="218F76B1" w14:textId="37204BD4" w:rsidR="00656551" w:rsidRDefault="00656551" w:rsidP="4C75DA19">
      <w:pPr>
        <w:spacing w:after="0" w:line="240" w:lineRule="auto"/>
        <w:rPr>
          <w:rFonts w:ascii="Times New Roman" w:eastAsia="Times New Roman" w:hAnsi="Times New Roman" w:cs="Times New Roman"/>
        </w:rPr>
      </w:pPr>
    </w:p>
    <w:p w14:paraId="6D09CBB8" w14:textId="5873B1B7" w:rsidR="00656551" w:rsidRDefault="00656551" w:rsidP="4C75DA19">
      <w:pPr>
        <w:spacing w:after="0" w:line="240" w:lineRule="auto"/>
        <w:rPr>
          <w:rFonts w:ascii="Times New Roman" w:eastAsia="Times New Roman" w:hAnsi="Times New Roman" w:cs="Times New Roman"/>
        </w:rPr>
      </w:pPr>
      <w:r>
        <w:rPr>
          <w:rFonts w:ascii="Times New Roman" w:eastAsia="Times New Roman" w:hAnsi="Times New Roman" w:cs="Times New Roman"/>
        </w:rPr>
        <w:t>Odsutni: Kristina Tuksar</w:t>
      </w:r>
    </w:p>
    <w:p w14:paraId="2C8F6D1C" w14:textId="77777777" w:rsidR="001B2172" w:rsidRDefault="001B2172" w:rsidP="4C75DA19">
      <w:pPr>
        <w:spacing w:after="0" w:line="240" w:lineRule="auto"/>
        <w:rPr>
          <w:rFonts w:ascii="Times New Roman" w:eastAsia="Times New Roman" w:hAnsi="Times New Roman" w:cs="Times New Roman"/>
        </w:rPr>
      </w:pPr>
    </w:p>
    <w:p w14:paraId="5E838749" w14:textId="48C07E95" w:rsidR="00A2397C" w:rsidRDefault="00A2397C" w:rsidP="4C75DA19">
      <w:pPr>
        <w:spacing w:after="0" w:line="240" w:lineRule="auto"/>
        <w:rPr>
          <w:rFonts w:ascii="Times New Roman" w:eastAsia="Times New Roman" w:hAnsi="Times New Roman" w:cs="Times New Roman"/>
        </w:rPr>
      </w:pPr>
    </w:p>
    <w:p w14:paraId="1BC4EECD" w14:textId="77777777" w:rsidR="00D233C7" w:rsidRDefault="00D233C7" w:rsidP="4C75DA19">
      <w:pPr>
        <w:spacing w:after="0" w:line="240" w:lineRule="auto"/>
        <w:rPr>
          <w:rFonts w:ascii="Times New Roman" w:eastAsia="Times New Roman" w:hAnsi="Times New Roman" w:cs="Times New Roman"/>
        </w:rPr>
      </w:pPr>
    </w:p>
    <w:p w14:paraId="7986BD86" w14:textId="6D09EBB0" w:rsidR="00A2397C" w:rsidRDefault="7824FAF0" w:rsidP="4C75DA19">
      <w:pPr>
        <w:spacing w:after="0" w:line="240" w:lineRule="auto"/>
        <w:rPr>
          <w:rFonts w:ascii="Times New Roman" w:eastAsia="Times New Roman" w:hAnsi="Times New Roman" w:cs="Times New Roman"/>
        </w:rPr>
      </w:pPr>
      <w:r w:rsidRPr="56C2753E">
        <w:rPr>
          <w:rFonts w:ascii="Times New Roman" w:eastAsia="Times New Roman" w:hAnsi="Times New Roman" w:cs="Times New Roman"/>
        </w:rPr>
        <w:t>P</w:t>
      </w:r>
      <w:r w:rsidR="00656551">
        <w:rPr>
          <w:rFonts w:ascii="Times New Roman" w:eastAsia="Times New Roman" w:hAnsi="Times New Roman" w:cs="Times New Roman"/>
        </w:rPr>
        <w:t>redsjednica UV-a DV „Srčeko“ Antonija Grbavec p</w:t>
      </w:r>
      <w:r w:rsidRPr="56C2753E">
        <w:rPr>
          <w:rFonts w:ascii="Times New Roman" w:eastAsia="Times New Roman" w:hAnsi="Times New Roman" w:cs="Times New Roman"/>
        </w:rPr>
        <w:t>redlaže sljedeći Dnevni red:</w:t>
      </w:r>
    </w:p>
    <w:p w14:paraId="30A3A823" w14:textId="77777777" w:rsidR="00D233C7" w:rsidRDefault="00D233C7" w:rsidP="4C75DA19">
      <w:pPr>
        <w:spacing w:after="0" w:line="240" w:lineRule="auto"/>
        <w:rPr>
          <w:rFonts w:ascii="Times New Roman" w:eastAsia="Times New Roman" w:hAnsi="Times New Roman" w:cs="Times New Roman"/>
        </w:rPr>
      </w:pPr>
    </w:p>
    <w:p w14:paraId="42198333" w14:textId="131EFE08" w:rsidR="00A2397C" w:rsidRDefault="00A2397C" w:rsidP="4C75DA19">
      <w:pPr>
        <w:spacing w:after="0" w:line="240" w:lineRule="auto"/>
        <w:rPr>
          <w:rFonts w:ascii="Times New Roman" w:eastAsia="Times New Roman" w:hAnsi="Times New Roman" w:cs="Times New Roman"/>
        </w:rPr>
      </w:pPr>
    </w:p>
    <w:p w14:paraId="1C85AB7F" w14:textId="2DF85530" w:rsidR="00A2397C" w:rsidRDefault="7824FAF0" w:rsidP="4C75DA19">
      <w:pPr>
        <w:spacing w:after="0" w:line="240" w:lineRule="auto"/>
        <w:rPr>
          <w:rFonts w:ascii="Times New Roman" w:eastAsia="Times New Roman" w:hAnsi="Times New Roman" w:cs="Times New Roman"/>
          <w:b/>
          <w:bCs/>
        </w:rPr>
      </w:pPr>
      <w:r w:rsidRPr="4C75DA19">
        <w:rPr>
          <w:rFonts w:ascii="Times New Roman" w:eastAsia="Times New Roman" w:hAnsi="Times New Roman" w:cs="Times New Roman"/>
          <w:b/>
          <w:bCs/>
        </w:rPr>
        <w:t>DNEVNI RED:</w:t>
      </w:r>
    </w:p>
    <w:p w14:paraId="7CB55C51" w14:textId="1C8660D5" w:rsidR="00A2397C" w:rsidRDefault="00A2397C" w:rsidP="4C75DA19">
      <w:pPr>
        <w:spacing w:after="0" w:line="240" w:lineRule="auto"/>
        <w:rPr>
          <w:rFonts w:ascii="Times New Roman" w:eastAsia="Times New Roman" w:hAnsi="Times New Roman" w:cs="Times New Roman"/>
          <w:b/>
          <w:bCs/>
        </w:rPr>
      </w:pPr>
    </w:p>
    <w:p w14:paraId="1920137F" w14:textId="1B090646" w:rsidR="00A2397C" w:rsidRDefault="00A2397C" w:rsidP="4C75DA19">
      <w:pPr>
        <w:spacing w:after="0" w:line="240" w:lineRule="auto"/>
        <w:rPr>
          <w:rFonts w:ascii="Times New Roman" w:eastAsia="Times New Roman" w:hAnsi="Times New Roman" w:cs="Times New Roman"/>
        </w:rPr>
      </w:pPr>
    </w:p>
    <w:p w14:paraId="6526EA4C" w14:textId="1AE431DE" w:rsidR="00BD3BE0" w:rsidRDefault="00BD3BE0" w:rsidP="00BD3BE0">
      <w:pPr>
        <w:pStyle w:val="Odlomakpopisa"/>
        <w:numPr>
          <w:ilvl w:val="0"/>
          <w:numId w:val="4"/>
        </w:numPr>
        <w:spacing w:after="0" w:line="360" w:lineRule="auto"/>
        <w:rPr>
          <w:rFonts w:ascii="Times New Roman" w:eastAsia="Times New Roman" w:hAnsi="Times New Roman" w:cs="Times New Roman"/>
        </w:rPr>
      </w:pPr>
      <w:r w:rsidRPr="00BD3BE0">
        <w:rPr>
          <w:rFonts w:ascii="Times New Roman" w:eastAsia="Times New Roman" w:hAnsi="Times New Roman" w:cs="Times New Roman"/>
        </w:rPr>
        <w:t xml:space="preserve">Prihvaćanje </w:t>
      </w:r>
      <w:r w:rsidR="004B1367">
        <w:rPr>
          <w:rFonts w:ascii="Times New Roman" w:eastAsia="Times New Roman" w:hAnsi="Times New Roman" w:cs="Times New Roman"/>
        </w:rPr>
        <w:t xml:space="preserve">izvoda iz </w:t>
      </w:r>
      <w:r w:rsidRPr="00BD3BE0">
        <w:rPr>
          <w:rFonts w:ascii="Times New Roman" w:eastAsia="Times New Roman" w:hAnsi="Times New Roman" w:cs="Times New Roman"/>
        </w:rPr>
        <w:t xml:space="preserve">zapisnika s </w:t>
      </w:r>
      <w:r w:rsidR="0025279D">
        <w:rPr>
          <w:rFonts w:ascii="Times New Roman" w:eastAsia="Times New Roman" w:hAnsi="Times New Roman" w:cs="Times New Roman"/>
        </w:rPr>
        <w:t>1</w:t>
      </w:r>
      <w:r w:rsidR="00656551">
        <w:rPr>
          <w:rFonts w:ascii="Times New Roman" w:eastAsia="Times New Roman" w:hAnsi="Times New Roman" w:cs="Times New Roman"/>
        </w:rPr>
        <w:t>2</w:t>
      </w:r>
      <w:r w:rsidRPr="00BD3BE0">
        <w:rPr>
          <w:rFonts w:ascii="Times New Roman" w:eastAsia="Times New Roman" w:hAnsi="Times New Roman" w:cs="Times New Roman"/>
        </w:rPr>
        <w:t>.</w:t>
      </w:r>
      <w:r w:rsidR="001B2172">
        <w:rPr>
          <w:rFonts w:ascii="Times New Roman" w:eastAsia="Times New Roman" w:hAnsi="Times New Roman" w:cs="Times New Roman"/>
        </w:rPr>
        <w:t xml:space="preserve"> </w:t>
      </w:r>
      <w:r w:rsidRPr="00BD3BE0">
        <w:rPr>
          <w:rFonts w:ascii="Times New Roman" w:eastAsia="Times New Roman" w:hAnsi="Times New Roman" w:cs="Times New Roman"/>
        </w:rPr>
        <w:t>sjednice Upravnog vijeća Dječjeg vrtića „Srčeko“</w:t>
      </w:r>
    </w:p>
    <w:p w14:paraId="019D2B60" w14:textId="287E202B" w:rsidR="00656551" w:rsidRPr="00BD3BE0" w:rsidRDefault="00656551" w:rsidP="00BD3BE0">
      <w:pPr>
        <w:pStyle w:val="Odlomakpopisa"/>
        <w:numPr>
          <w:ilvl w:val="0"/>
          <w:numId w:val="4"/>
        </w:numPr>
        <w:spacing w:after="0" w:line="360" w:lineRule="auto"/>
        <w:rPr>
          <w:rFonts w:ascii="Times New Roman" w:eastAsia="Times New Roman" w:hAnsi="Times New Roman" w:cs="Times New Roman"/>
        </w:rPr>
      </w:pPr>
      <w:r>
        <w:rPr>
          <w:rFonts w:ascii="Times New Roman" w:eastAsia="Times New Roman" w:hAnsi="Times New Roman" w:cs="Times New Roman"/>
        </w:rPr>
        <w:t>Prijedlog odluke o odabiru police osiguranja</w:t>
      </w:r>
    </w:p>
    <w:p w14:paraId="20F73FE6" w14:textId="09A4DC7A" w:rsidR="00BD3BE0" w:rsidRDefault="00BD3BE0" w:rsidP="00BD3BE0">
      <w:pPr>
        <w:pStyle w:val="Odlomakpopisa"/>
        <w:numPr>
          <w:ilvl w:val="0"/>
          <w:numId w:val="4"/>
        </w:numPr>
        <w:spacing w:after="0" w:line="360" w:lineRule="auto"/>
        <w:rPr>
          <w:rFonts w:ascii="Times New Roman" w:eastAsia="Times New Roman" w:hAnsi="Times New Roman" w:cs="Times New Roman"/>
        </w:rPr>
      </w:pPr>
      <w:r w:rsidRPr="00BD3BE0">
        <w:rPr>
          <w:rFonts w:ascii="Times New Roman" w:eastAsia="Times New Roman" w:hAnsi="Times New Roman" w:cs="Times New Roman"/>
        </w:rPr>
        <w:t xml:space="preserve">Odluka o zapošljavanju – </w:t>
      </w:r>
      <w:r w:rsidR="00242DD6">
        <w:rPr>
          <w:rFonts w:ascii="Times New Roman" w:eastAsia="Times New Roman" w:hAnsi="Times New Roman" w:cs="Times New Roman"/>
        </w:rPr>
        <w:t>odgojitelj</w:t>
      </w:r>
    </w:p>
    <w:p w14:paraId="14AAF968" w14:textId="47561689" w:rsidR="00656551" w:rsidRDefault="00656551" w:rsidP="00BD3BE0">
      <w:pPr>
        <w:pStyle w:val="Odlomakpopisa"/>
        <w:numPr>
          <w:ilvl w:val="0"/>
          <w:numId w:val="4"/>
        </w:numPr>
        <w:spacing w:after="0" w:line="360" w:lineRule="auto"/>
        <w:rPr>
          <w:rFonts w:ascii="Times New Roman" w:eastAsia="Times New Roman" w:hAnsi="Times New Roman" w:cs="Times New Roman"/>
        </w:rPr>
      </w:pPr>
      <w:r>
        <w:rPr>
          <w:rFonts w:ascii="Times New Roman" w:eastAsia="Times New Roman" w:hAnsi="Times New Roman" w:cs="Times New Roman"/>
        </w:rPr>
        <w:t>Godišnje izvješće o radu DV Srčeko za pedagošku godinu 2024./ 2025.</w:t>
      </w:r>
    </w:p>
    <w:p w14:paraId="4CAB502C" w14:textId="68DCB091" w:rsidR="00656551" w:rsidRPr="00BD3BE0" w:rsidRDefault="00656551" w:rsidP="00BD3BE0">
      <w:pPr>
        <w:pStyle w:val="Odlomakpopisa"/>
        <w:numPr>
          <w:ilvl w:val="0"/>
          <w:numId w:val="4"/>
        </w:numPr>
        <w:spacing w:after="0" w:line="360" w:lineRule="auto"/>
        <w:rPr>
          <w:rFonts w:ascii="Times New Roman" w:eastAsia="Times New Roman" w:hAnsi="Times New Roman" w:cs="Times New Roman"/>
        </w:rPr>
      </w:pPr>
      <w:r>
        <w:rPr>
          <w:rFonts w:ascii="Times New Roman" w:eastAsia="Times New Roman" w:hAnsi="Times New Roman" w:cs="Times New Roman"/>
        </w:rPr>
        <w:t>Ostala pitanja i prijedlozi</w:t>
      </w:r>
    </w:p>
    <w:p w14:paraId="23BDE6CC" w14:textId="28BC6134" w:rsidR="00A2397C" w:rsidRPr="00BD3BE0" w:rsidRDefault="00A2397C" w:rsidP="003E63E1">
      <w:pPr>
        <w:pStyle w:val="Odlomakpopisa"/>
        <w:spacing w:after="0" w:line="360" w:lineRule="auto"/>
        <w:rPr>
          <w:rFonts w:ascii="Times New Roman" w:hAnsi="Times New Roman" w:cs="Times New Roman"/>
        </w:rPr>
      </w:pPr>
    </w:p>
    <w:p w14:paraId="3BD87D1F" w14:textId="29220905" w:rsidR="00A2397C" w:rsidRDefault="7824FAF0" w:rsidP="00242DD6">
      <w:pPr>
        <w:spacing w:after="0" w:line="288" w:lineRule="auto"/>
        <w:jc w:val="center"/>
        <w:rPr>
          <w:rFonts w:ascii="Times New Roman" w:eastAsia="Times New Roman" w:hAnsi="Times New Roman" w:cs="Times New Roman"/>
          <w:b/>
          <w:bCs/>
        </w:rPr>
      </w:pPr>
      <w:r w:rsidRPr="56C2753E">
        <w:rPr>
          <w:rFonts w:ascii="Times New Roman" w:eastAsia="Times New Roman" w:hAnsi="Times New Roman" w:cs="Times New Roman"/>
          <w:b/>
          <w:bCs/>
        </w:rPr>
        <w:t>TOČKA 1.</w:t>
      </w:r>
    </w:p>
    <w:p w14:paraId="43394A4E" w14:textId="1CC03C99" w:rsidR="56C2753E" w:rsidRDefault="56C2753E" w:rsidP="00242DD6">
      <w:pPr>
        <w:spacing w:after="0" w:line="288" w:lineRule="auto"/>
        <w:jc w:val="center"/>
        <w:rPr>
          <w:rFonts w:ascii="Times New Roman" w:eastAsia="Times New Roman" w:hAnsi="Times New Roman" w:cs="Times New Roman"/>
          <w:b/>
          <w:bCs/>
        </w:rPr>
      </w:pPr>
    </w:p>
    <w:p w14:paraId="0358FA08" w14:textId="58C34EC5" w:rsidR="00A2397C" w:rsidRDefault="00626787" w:rsidP="00242DD6">
      <w:pPr>
        <w:spacing w:after="0" w:line="288" w:lineRule="auto"/>
        <w:jc w:val="center"/>
        <w:rPr>
          <w:rFonts w:ascii="Times New Roman" w:eastAsia="Times New Roman" w:hAnsi="Times New Roman" w:cs="Times New Roman"/>
          <w:b/>
          <w:bCs/>
        </w:rPr>
      </w:pPr>
      <w:r w:rsidRPr="56C2753E">
        <w:rPr>
          <w:rFonts w:ascii="Times New Roman" w:eastAsia="Times New Roman" w:hAnsi="Times New Roman" w:cs="Times New Roman"/>
          <w:b/>
          <w:bCs/>
        </w:rPr>
        <w:t xml:space="preserve">Prihvaćanje </w:t>
      </w:r>
      <w:r w:rsidR="214ED08C" w:rsidRPr="56C2753E">
        <w:rPr>
          <w:rFonts w:ascii="Times New Roman" w:eastAsia="Times New Roman" w:hAnsi="Times New Roman" w:cs="Times New Roman"/>
          <w:b/>
          <w:bCs/>
        </w:rPr>
        <w:t xml:space="preserve">izvoda iz zapisnika s </w:t>
      </w:r>
      <w:r w:rsidR="0025279D">
        <w:rPr>
          <w:rFonts w:ascii="Times New Roman" w:eastAsia="Times New Roman" w:hAnsi="Times New Roman" w:cs="Times New Roman"/>
          <w:b/>
          <w:bCs/>
        </w:rPr>
        <w:t>1</w:t>
      </w:r>
      <w:r w:rsidR="00656551">
        <w:rPr>
          <w:rFonts w:ascii="Times New Roman" w:eastAsia="Times New Roman" w:hAnsi="Times New Roman" w:cs="Times New Roman"/>
          <w:b/>
          <w:bCs/>
        </w:rPr>
        <w:t>2</w:t>
      </w:r>
      <w:r w:rsidR="214ED08C" w:rsidRPr="56C2753E">
        <w:rPr>
          <w:rFonts w:ascii="Times New Roman" w:eastAsia="Times New Roman" w:hAnsi="Times New Roman" w:cs="Times New Roman"/>
          <w:b/>
          <w:bCs/>
        </w:rPr>
        <w:t>. sjedn</w:t>
      </w:r>
      <w:r w:rsidR="7824FAF0" w:rsidRPr="56C2753E">
        <w:rPr>
          <w:rFonts w:ascii="Times New Roman" w:eastAsia="Times New Roman" w:hAnsi="Times New Roman" w:cs="Times New Roman"/>
          <w:b/>
          <w:bCs/>
        </w:rPr>
        <w:t>ice Upravnog vijeća Dječjeg vrtića</w:t>
      </w:r>
      <w:r w:rsidR="2670A049" w:rsidRPr="56C2753E">
        <w:rPr>
          <w:rFonts w:ascii="Times New Roman" w:eastAsia="Times New Roman" w:hAnsi="Times New Roman" w:cs="Times New Roman"/>
          <w:b/>
          <w:bCs/>
        </w:rPr>
        <w:t xml:space="preserve">                                              </w:t>
      </w:r>
      <w:r w:rsidR="7824FAF0" w:rsidRPr="56C2753E">
        <w:rPr>
          <w:rFonts w:ascii="Times New Roman" w:eastAsia="Times New Roman" w:hAnsi="Times New Roman" w:cs="Times New Roman"/>
          <w:b/>
          <w:bCs/>
        </w:rPr>
        <w:t xml:space="preserve"> „Srčeko“ </w:t>
      </w:r>
    </w:p>
    <w:p w14:paraId="473D4057" w14:textId="30C21549" w:rsidR="00A2397C" w:rsidRDefault="00A2397C" w:rsidP="00242DD6">
      <w:pPr>
        <w:spacing w:after="0" w:line="288" w:lineRule="auto"/>
        <w:ind w:left="720"/>
        <w:jc w:val="center"/>
        <w:rPr>
          <w:rFonts w:ascii="Times New Roman" w:eastAsia="Times New Roman" w:hAnsi="Times New Roman" w:cs="Times New Roman"/>
          <w:b/>
          <w:bCs/>
        </w:rPr>
      </w:pPr>
    </w:p>
    <w:p w14:paraId="593D19D8" w14:textId="30950460" w:rsidR="00A2397C" w:rsidRDefault="7824FAF0" w:rsidP="00242DD6">
      <w:pPr>
        <w:spacing w:after="0" w:line="288" w:lineRule="auto"/>
        <w:jc w:val="both"/>
        <w:rPr>
          <w:rFonts w:ascii="Times New Roman" w:eastAsia="Times New Roman" w:hAnsi="Times New Roman" w:cs="Times New Roman"/>
          <w:b/>
          <w:bCs/>
        </w:rPr>
      </w:pPr>
      <w:r w:rsidRPr="56C2753E">
        <w:rPr>
          <w:rFonts w:ascii="Times New Roman" w:eastAsia="Times New Roman" w:hAnsi="Times New Roman" w:cs="Times New Roman"/>
        </w:rPr>
        <w:t xml:space="preserve">Izmjena i dopuna nije bilo </w:t>
      </w:r>
      <w:r w:rsidR="00626787" w:rsidRPr="56C2753E">
        <w:rPr>
          <w:rFonts w:ascii="Times New Roman" w:eastAsia="Times New Roman" w:hAnsi="Times New Roman" w:cs="Times New Roman"/>
        </w:rPr>
        <w:t xml:space="preserve">te je Izvod iz zapisnika s </w:t>
      </w:r>
      <w:r w:rsidR="0025279D">
        <w:rPr>
          <w:rFonts w:ascii="Times New Roman" w:eastAsia="Times New Roman" w:hAnsi="Times New Roman" w:cs="Times New Roman"/>
        </w:rPr>
        <w:t>1</w:t>
      </w:r>
      <w:r w:rsidR="004B1367">
        <w:rPr>
          <w:rFonts w:ascii="Times New Roman" w:eastAsia="Times New Roman" w:hAnsi="Times New Roman" w:cs="Times New Roman"/>
        </w:rPr>
        <w:t>2</w:t>
      </w:r>
      <w:r w:rsidR="00626787" w:rsidRPr="56C2753E">
        <w:rPr>
          <w:rFonts w:ascii="Times New Roman" w:eastAsia="Times New Roman" w:hAnsi="Times New Roman" w:cs="Times New Roman"/>
        </w:rPr>
        <w:t xml:space="preserve">. sjednice </w:t>
      </w:r>
      <w:r w:rsidRPr="56C2753E">
        <w:rPr>
          <w:rFonts w:ascii="Times New Roman" w:eastAsia="Times New Roman" w:hAnsi="Times New Roman" w:cs="Times New Roman"/>
        </w:rPr>
        <w:t xml:space="preserve">usvojen </w:t>
      </w:r>
      <w:r w:rsidRPr="56C2753E">
        <w:rPr>
          <w:rFonts w:ascii="Times New Roman" w:eastAsia="Times New Roman" w:hAnsi="Times New Roman" w:cs="Times New Roman"/>
          <w:b/>
          <w:bCs/>
        </w:rPr>
        <w:t xml:space="preserve">JEDNOGLASNO s </w:t>
      </w:r>
      <w:r w:rsidR="00656551">
        <w:rPr>
          <w:rFonts w:ascii="Times New Roman" w:eastAsia="Times New Roman" w:hAnsi="Times New Roman" w:cs="Times New Roman"/>
          <w:b/>
          <w:bCs/>
        </w:rPr>
        <w:t>4</w:t>
      </w:r>
      <w:r w:rsidRPr="56C2753E">
        <w:rPr>
          <w:rFonts w:ascii="Times New Roman" w:eastAsia="Times New Roman" w:hAnsi="Times New Roman" w:cs="Times New Roman"/>
          <w:b/>
          <w:bCs/>
        </w:rPr>
        <w:t xml:space="preserve"> glasa „ZA”.</w:t>
      </w:r>
    </w:p>
    <w:p w14:paraId="3D78BC44" w14:textId="7B9DDDFB" w:rsidR="00A2397C" w:rsidRDefault="00A2397C" w:rsidP="00242DD6">
      <w:pPr>
        <w:spacing w:after="0" w:line="288" w:lineRule="auto"/>
        <w:jc w:val="both"/>
        <w:rPr>
          <w:rFonts w:ascii="Times New Roman" w:eastAsia="Times New Roman" w:hAnsi="Times New Roman" w:cs="Times New Roman"/>
          <w:b/>
          <w:bCs/>
        </w:rPr>
      </w:pPr>
    </w:p>
    <w:p w14:paraId="58AA1080" w14:textId="08F6319D" w:rsidR="00656551" w:rsidRDefault="00656551" w:rsidP="00242DD6">
      <w:pPr>
        <w:spacing w:after="0" w:line="288" w:lineRule="auto"/>
        <w:jc w:val="center"/>
        <w:rPr>
          <w:rFonts w:ascii="Times New Roman" w:eastAsia="Times New Roman" w:hAnsi="Times New Roman" w:cs="Times New Roman"/>
          <w:b/>
          <w:bCs/>
        </w:rPr>
      </w:pPr>
      <w:r>
        <w:rPr>
          <w:rFonts w:ascii="Times New Roman" w:eastAsia="Times New Roman" w:hAnsi="Times New Roman" w:cs="Times New Roman"/>
          <w:b/>
          <w:bCs/>
        </w:rPr>
        <w:t>TOČKA 2.</w:t>
      </w:r>
    </w:p>
    <w:p w14:paraId="67DA10E0" w14:textId="33C64E19" w:rsidR="00656551" w:rsidRDefault="00656551" w:rsidP="00242DD6">
      <w:pPr>
        <w:spacing w:after="0" w:line="288" w:lineRule="auto"/>
        <w:jc w:val="center"/>
        <w:rPr>
          <w:rFonts w:ascii="Times New Roman" w:eastAsia="Times New Roman" w:hAnsi="Times New Roman" w:cs="Times New Roman"/>
          <w:b/>
          <w:bCs/>
        </w:rPr>
      </w:pPr>
    </w:p>
    <w:p w14:paraId="59AEDE10" w14:textId="618E22F7" w:rsidR="00656551" w:rsidRPr="000942A6" w:rsidRDefault="004B1367" w:rsidP="00242DD6">
      <w:pPr>
        <w:spacing w:after="0" w:line="288" w:lineRule="auto"/>
        <w:jc w:val="center"/>
        <w:rPr>
          <w:rFonts w:ascii="Times New Roman" w:eastAsia="Times New Roman" w:hAnsi="Times New Roman" w:cs="Times New Roman"/>
          <w:b/>
          <w:bCs/>
        </w:rPr>
      </w:pPr>
      <w:r w:rsidRPr="000942A6">
        <w:rPr>
          <w:rFonts w:ascii="Times New Roman" w:eastAsia="Times New Roman" w:hAnsi="Times New Roman" w:cs="Times New Roman"/>
          <w:b/>
          <w:bCs/>
        </w:rPr>
        <w:lastRenderedPageBreak/>
        <w:t>Prijedlog odluke o odabiru police osiguranja</w:t>
      </w:r>
    </w:p>
    <w:p w14:paraId="24E0438F" w14:textId="4A8C9905" w:rsidR="004B1367" w:rsidRDefault="004B1367" w:rsidP="00242DD6">
      <w:pPr>
        <w:spacing w:after="0" w:line="288" w:lineRule="auto"/>
        <w:jc w:val="center"/>
        <w:rPr>
          <w:rFonts w:ascii="Times New Roman" w:eastAsia="Times New Roman" w:hAnsi="Times New Roman" w:cs="Times New Roman"/>
        </w:rPr>
      </w:pPr>
    </w:p>
    <w:p w14:paraId="131D7AC6" w14:textId="01EFEEEE" w:rsidR="000942A6" w:rsidRDefault="004B1367" w:rsidP="000942A6">
      <w:pPr>
        <w:spacing w:after="0" w:line="288" w:lineRule="auto"/>
        <w:jc w:val="both"/>
        <w:rPr>
          <w:rFonts w:ascii="Times New Roman" w:eastAsia="Times New Roman" w:hAnsi="Times New Roman" w:cs="Times New Roman"/>
          <w:b/>
          <w:bCs/>
        </w:rPr>
      </w:pPr>
      <w:r>
        <w:rPr>
          <w:rFonts w:ascii="Times New Roman" w:eastAsia="Times New Roman" w:hAnsi="Times New Roman" w:cs="Times New Roman"/>
        </w:rPr>
        <w:t xml:space="preserve">Predsjednica OV-a DV Srčeko Antonija Grbavec otvara raspravu po ovoj točki dnevnog reda i daje riječ ravnateljici DV Barbari Horvat koja upoznaje članice Upravnog vijeća s prispjelim ponudama osiguranja. Navodi kako je do sad ugovor o polici osiguranja bio sklopljen s osiguravajućom kućom Adriatic i da se pokazala dobra suradnja. Ove godine, prispjele su dvije ponude, Adriatic i Euroherc osiguranje. </w:t>
      </w:r>
      <w:r w:rsidR="000942A6">
        <w:rPr>
          <w:rFonts w:ascii="Times New Roman" w:eastAsia="Times New Roman" w:hAnsi="Times New Roman" w:cs="Times New Roman"/>
        </w:rPr>
        <w:t xml:space="preserve">Nakon kraće rasprave, </w:t>
      </w:r>
      <w:r w:rsidR="000942A6">
        <w:rPr>
          <w:rFonts w:ascii="Times New Roman" w:eastAsia="Times New Roman" w:hAnsi="Times New Roman" w:cs="Times New Roman"/>
          <w:b/>
          <w:bCs/>
        </w:rPr>
        <w:t>p</w:t>
      </w:r>
      <w:r w:rsidR="000942A6" w:rsidRPr="007E3900">
        <w:rPr>
          <w:rFonts w:ascii="Times New Roman" w:eastAsia="Times New Roman" w:hAnsi="Times New Roman" w:cs="Times New Roman"/>
          <w:b/>
          <w:bCs/>
        </w:rPr>
        <w:t xml:space="preserve">redsjednica UV-a Antonija Grbavec daje na glasovanje prijedlog </w:t>
      </w:r>
      <w:r w:rsidR="000942A6">
        <w:rPr>
          <w:rFonts w:ascii="Times New Roman" w:eastAsia="Times New Roman" w:hAnsi="Times New Roman" w:cs="Times New Roman"/>
          <w:b/>
          <w:bCs/>
        </w:rPr>
        <w:t>da polica osiguranje Adriatic.</w:t>
      </w:r>
    </w:p>
    <w:p w14:paraId="0ED72704" w14:textId="6CFBB2E7" w:rsidR="004B1367" w:rsidRPr="00656551" w:rsidRDefault="004B1367" w:rsidP="004B1367">
      <w:pPr>
        <w:spacing w:after="0" w:line="288" w:lineRule="auto"/>
        <w:jc w:val="both"/>
        <w:rPr>
          <w:rFonts w:ascii="Times New Roman" w:eastAsia="Times New Roman" w:hAnsi="Times New Roman" w:cs="Times New Roman"/>
        </w:rPr>
      </w:pPr>
    </w:p>
    <w:p w14:paraId="658E3A01" w14:textId="5F13C3A1" w:rsidR="000942A6" w:rsidRDefault="000942A6" w:rsidP="000942A6">
      <w:pPr>
        <w:spacing w:after="0" w:line="288" w:lineRule="auto"/>
        <w:jc w:val="both"/>
        <w:rPr>
          <w:rFonts w:ascii="Times New Roman" w:eastAsia="Times New Roman" w:hAnsi="Times New Roman" w:cs="Times New Roman"/>
          <w:b/>
          <w:bCs/>
        </w:rPr>
      </w:pPr>
      <w:r>
        <w:rPr>
          <w:rFonts w:ascii="Times New Roman" w:eastAsia="Times New Roman" w:hAnsi="Times New Roman" w:cs="Times New Roman"/>
        </w:rPr>
        <w:t xml:space="preserve">Prijedlog je </w:t>
      </w:r>
      <w:r w:rsidRPr="56C2753E">
        <w:rPr>
          <w:rFonts w:ascii="Times New Roman" w:eastAsia="Times New Roman" w:hAnsi="Times New Roman" w:cs="Times New Roman"/>
        </w:rPr>
        <w:t xml:space="preserve">usvojen </w:t>
      </w:r>
      <w:r w:rsidRPr="56C2753E">
        <w:rPr>
          <w:rFonts w:ascii="Times New Roman" w:eastAsia="Times New Roman" w:hAnsi="Times New Roman" w:cs="Times New Roman"/>
          <w:b/>
          <w:bCs/>
        </w:rPr>
        <w:t xml:space="preserve">JEDNOGLASNO s </w:t>
      </w:r>
      <w:r>
        <w:rPr>
          <w:rFonts w:ascii="Times New Roman" w:eastAsia="Times New Roman" w:hAnsi="Times New Roman" w:cs="Times New Roman"/>
          <w:b/>
          <w:bCs/>
        </w:rPr>
        <w:t>4</w:t>
      </w:r>
      <w:r w:rsidRPr="56C2753E">
        <w:rPr>
          <w:rFonts w:ascii="Times New Roman" w:eastAsia="Times New Roman" w:hAnsi="Times New Roman" w:cs="Times New Roman"/>
          <w:b/>
          <w:bCs/>
        </w:rPr>
        <w:t xml:space="preserve"> glasa „ZA”.</w:t>
      </w:r>
    </w:p>
    <w:p w14:paraId="5659A434" w14:textId="77777777" w:rsidR="00656551" w:rsidRDefault="00656551" w:rsidP="000942A6">
      <w:pPr>
        <w:spacing w:after="0" w:line="288" w:lineRule="auto"/>
        <w:rPr>
          <w:rFonts w:ascii="Times New Roman" w:eastAsia="Times New Roman" w:hAnsi="Times New Roman" w:cs="Times New Roman"/>
          <w:b/>
          <w:bCs/>
        </w:rPr>
      </w:pPr>
    </w:p>
    <w:p w14:paraId="57CF771B" w14:textId="77777777" w:rsidR="00656551" w:rsidRDefault="00656551" w:rsidP="00242DD6">
      <w:pPr>
        <w:spacing w:after="0" w:line="288" w:lineRule="auto"/>
        <w:jc w:val="center"/>
        <w:rPr>
          <w:rFonts w:ascii="Times New Roman" w:eastAsia="Times New Roman" w:hAnsi="Times New Roman" w:cs="Times New Roman"/>
          <w:b/>
          <w:bCs/>
        </w:rPr>
      </w:pPr>
    </w:p>
    <w:p w14:paraId="7127DD9F" w14:textId="47FD3462" w:rsidR="00A2397C" w:rsidRDefault="7824FAF0" w:rsidP="00242DD6">
      <w:pPr>
        <w:spacing w:after="0" w:line="288" w:lineRule="auto"/>
        <w:jc w:val="center"/>
        <w:rPr>
          <w:rFonts w:ascii="Times New Roman" w:eastAsia="Times New Roman" w:hAnsi="Times New Roman" w:cs="Times New Roman"/>
          <w:b/>
          <w:bCs/>
        </w:rPr>
      </w:pPr>
      <w:r w:rsidRPr="56C2753E">
        <w:rPr>
          <w:rFonts w:ascii="Times New Roman" w:eastAsia="Times New Roman" w:hAnsi="Times New Roman" w:cs="Times New Roman"/>
          <w:b/>
          <w:bCs/>
        </w:rPr>
        <w:t xml:space="preserve">TOČKA </w:t>
      </w:r>
      <w:r w:rsidR="00656551">
        <w:rPr>
          <w:rFonts w:ascii="Times New Roman" w:eastAsia="Times New Roman" w:hAnsi="Times New Roman" w:cs="Times New Roman"/>
          <w:b/>
          <w:bCs/>
        </w:rPr>
        <w:t>3</w:t>
      </w:r>
      <w:r w:rsidRPr="56C2753E">
        <w:rPr>
          <w:rFonts w:ascii="Times New Roman" w:eastAsia="Times New Roman" w:hAnsi="Times New Roman" w:cs="Times New Roman"/>
          <w:b/>
          <w:bCs/>
        </w:rPr>
        <w:t>.</w:t>
      </w:r>
    </w:p>
    <w:p w14:paraId="63E30C6C" w14:textId="26B00C43" w:rsidR="56C2753E" w:rsidRDefault="56C2753E" w:rsidP="00242DD6">
      <w:pPr>
        <w:spacing w:after="0" w:line="288" w:lineRule="auto"/>
        <w:jc w:val="center"/>
        <w:rPr>
          <w:rFonts w:ascii="Times New Roman" w:eastAsia="Times New Roman" w:hAnsi="Times New Roman" w:cs="Times New Roman"/>
          <w:b/>
          <w:bCs/>
        </w:rPr>
      </w:pPr>
    </w:p>
    <w:p w14:paraId="541F28FA" w14:textId="4B43BD89" w:rsidR="00BD3BE0" w:rsidRPr="00BD3BE0" w:rsidRDefault="00BD3BE0" w:rsidP="00242DD6">
      <w:pPr>
        <w:spacing w:after="0" w:line="288" w:lineRule="auto"/>
        <w:jc w:val="center"/>
        <w:rPr>
          <w:rFonts w:ascii="Times New Roman" w:eastAsia="Times New Roman" w:hAnsi="Times New Roman" w:cs="Times New Roman"/>
          <w:b/>
          <w:bCs/>
        </w:rPr>
      </w:pPr>
      <w:r w:rsidRPr="00BD3BE0">
        <w:rPr>
          <w:rFonts w:ascii="Times New Roman" w:eastAsia="Times New Roman" w:hAnsi="Times New Roman" w:cs="Times New Roman"/>
          <w:b/>
          <w:bCs/>
        </w:rPr>
        <w:t xml:space="preserve">Odluka o zapošljavanju – </w:t>
      </w:r>
      <w:r w:rsidR="00242DD6">
        <w:rPr>
          <w:rFonts w:ascii="Times New Roman" w:eastAsia="Times New Roman" w:hAnsi="Times New Roman" w:cs="Times New Roman"/>
          <w:b/>
          <w:bCs/>
        </w:rPr>
        <w:t>odgojitelj</w:t>
      </w:r>
    </w:p>
    <w:p w14:paraId="0EA2A4F8" w14:textId="4A73DD14" w:rsidR="00A2397C" w:rsidRDefault="00A2397C" w:rsidP="00242DD6">
      <w:pPr>
        <w:spacing w:after="0" w:line="288" w:lineRule="auto"/>
        <w:jc w:val="center"/>
        <w:rPr>
          <w:rFonts w:ascii="Times New Roman" w:eastAsia="Times New Roman" w:hAnsi="Times New Roman" w:cs="Times New Roman"/>
          <w:b/>
          <w:bCs/>
        </w:rPr>
      </w:pPr>
    </w:p>
    <w:p w14:paraId="5FF989F6" w14:textId="3B98083D" w:rsidR="00BD3BE0" w:rsidRDefault="00BD3BE0" w:rsidP="00242DD6">
      <w:pPr>
        <w:spacing w:after="0" w:line="288" w:lineRule="auto"/>
        <w:jc w:val="both"/>
        <w:rPr>
          <w:rFonts w:ascii="Times New Roman" w:eastAsia="Times New Roman" w:hAnsi="Times New Roman" w:cs="Times New Roman"/>
        </w:rPr>
      </w:pPr>
      <w:r w:rsidRPr="00BD3BE0">
        <w:rPr>
          <w:rFonts w:ascii="Times New Roman" w:eastAsia="Times New Roman" w:hAnsi="Times New Roman" w:cs="Times New Roman"/>
          <w:b/>
          <w:bCs/>
        </w:rPr>
        <w:t>Predsjednica UV-a Antonija Grbavec</w:t>
      </w:r>
      <w:r w:rsidRPr="00BD3BE0">
        <w:rPr>
          <w:rFonts w:ascii="Times New Roman" w:eastAsia="Times New Roman" w:hAnsi="Times New Roman" w:cs="Times New Roman"/>
        </w:rPr>
        <w:t xml:space="preserve"> u</w:t>
      </w:r>
      <w:r w:rsidR="00242DD6">
        <w:rPr>
          <w:rFonts w:ascii="Times New Roman" w:eastAsia="Times New Roman" w:hAnsi="Times New Roman" w:cs="Times New Roman"/>
        </w:rPr>
        <w:t xml:space="preserve">poznaje članice Vijeća kako je </w:t>
      </w:r>
      <w:r w:rsidR="00E809D1">
        <w:rPr>
          <w:rFonts w:ascii="Times New Roman" w:eastAsia="Times New Roman" w:hAnsi="Times New Roman" w:cs="Times New Roman"/>
        </w:rPr>
        <w:t xml:space="preserve">od 19.08.2025. do 27.08.2025. bio raspisan natječaj za radno mjesto odgojitelj/ica, 3 izvršitelja. Prema Zapisniku o provedenom postupku, na raspisani natječaj pristiglo je 12 prijava od kojih ni jedna ne ispunjava formalne uvjete natječaja (Jelena Šafarić, Tajana Jezernik, Lucija Toplek, Terezija Benkus, Mirna Horvat, Marija Novak, Kristina Petermanec, Barbara Murk, Ivana Tkalec, Stela Vranić, Lidija Kozulić i Iris Colar). Na prethodnu provjeru znanja i sposobnosti pozvane su kandidatkinje koje komisija nije isključila. </w:t>
      </w:r>
    </w:p>
    <w:p w14:paraId="5280D3DE" w14:textId="39EDB6E1" w:rsidR="00E809D1" w:rsidRDefault="00E809D1" w:rsidP="00242DD6">
      <w:pPr>
        <w:spacing w:after="0" w:line="288" w:lineRule="auto"/>
        <w:jc w:val="both"/>
        <w:rPr>
          <w:rFonts w:ascii="Times New Roman" w:eastAsia="Times New Roman" w:hAnsi="Times New Roman" w:cs="Times New Roman"/>
        </w:rPr>
      </w:pPr>
      <w:r>
        <w:rPr>
          <w:rFonts w:ascii="Times New Roman" w:eastAsia="Times New Roman" w:hAnsi="Times New Roman" w:cs="Times New Roman"/>
        </w:rPr>
        <w:t>Prethodna provjera znanja i sposobnosti održana je dana 01.09.2025., a istoj su pristupili: Terezija Benkus, Lidija Kozulić, Marija Novak, Ivana T</w:t>
      </w:r>
      <w:r w:rsidR="0012442A">
        <w:rPr>
          <w:rFonts w:ascii="Times New Roman" w:eastAsia="Times New Roman" w:hAnsi="Times New Roman" w:cs="Times New Roman"/>
        </w:rPr>
        <w:t>kale</w:t>
      </w:r>
      <w:r>
        <w:rPr>
          <w:rFonts w:ascii="Times New Roman" w:eastAsia="Times New Roman" w:hAnsi="Times New Roman" w:cs="Times New Roman"/>
        </w:rPr>
        <w:t>c i Lucija Toplek. Kandidatkinje Tajana Jezernik i Barbara Murk nisu se odazvale.</w:t>
      </w:r>
      <w:r w:rsidR="00AB3EDA">
        <w:rPr>
          <w:rFonts w:ascii="Times New Roman" w:eastAsia="Times New Roman" w:hAnsi="Times New Roman" w:cs="Times New Roman"/>
        </w:rPr>
        <w:t xml:space="preserve"> Komisija je prema bodovvima ostvarenima na intervjuu utvrdila rang listu: 1. Ivana Tlakec (10 bodova), 1. Lucija Toplek (10 bodova), 3. Lidija Kozulić (9 bodova), 4. Terezija Benkus (8 bodova), 5. Marija Novak (6 bodova).</w:t>
      </w:r>
    </w:p>
    <w:p w14:paraId="4A5BF14E" w14:textId="44452470" w:rsidR="00AB3EDA" w:rsidRPr="00AB3EDA" w:rsidRDefault="00AB3EDA" w:rsidP="00242DD6">
      <w:pPr>
        <w:spacing w:after="0" w:line="288" w:lineRule="auto"/>
        <w:jc w:val="both"/>
        <w:rPr>
          <w:rFonts w:ascii="Times New Roman" w:eastAsia="Times New Roman" w:hAnsi="Times New Roman" w:cs="Times New Roman"/>
        </w:rPr>
      </w:pPr>
      <w:r>
        <w:rPr>
          <w:rFonts w:ascii="Times New Roman" w:eastAsia="Times New Roman" w:hAnsi="Times New Roman" w:cs="Times New Roman"/>
        </w:rPr>
        <w:t>Prije donošenja ove odluke, kandidatkinje Ivana Tkalec, Lidija Kozulić i Terezija Benkus telefonskim su putem obavijestile Upravno vijeće da odustaju od prijave radi zaposlenja u drugoj odgojno obrazovnoj ustanovi. Komisija za provedbu natječaja predlaže ponovno raspisivanje natječaja.</w:t>
      </w:r>
    </w:p>
    <w:p w14:paraId="79D73FF5" w14:textId="77777777" w:rsidR="0025279D" w:rsidRPr="00BD3BE0" w:rsidRDefault="0025279D" w:rsidP="00242DD6">
      <w:pPr>
        <w:spacing w:after="0" w:line="288" w:lineRule="auto"/>
        <w:jc w:val="both"/>
        <w:rPr>
          <w:rFonts w:ascii="Times New Roman" w:eastAsia="Times New Roman" w:hAnsi="Times New Roman" w:cs="Times New Roman"/>
        </w:rPr>
      </w:pPr>
    </w:p>
    <w:p w14:paraId="608768FC" w14:textId="3F8B1887" w:rsidR="00BD3BE0" w:rsidRDefault="00BD3BE0" w:rsidP="00242DD6">
      <w:pPr>
        <w:spacing w:after="0" w:line="288" w:lineRule="auto"/>
        <w:jc w:val="both"/>
        <w:rPr>
          <w:rFonts w:ascii="Times New Roman" w:eastAsia="Times New Roman" w:hAnsi="Times New Roman" w:cs="Times New Roman"/>
          <w:b/>
          <w:bCs/>
        </w:rPr>
      </w:pPr>
      <w:r w:rsidRPr="007E3900">
        <w:rPr>
          <w:rFonts w:ascii="Times New Roman" w:eastAsia="Times New Roman" w:hAnsi="Times New Roman" w:cs="Times New Roman"/>
          <w:b/>
          <w:bCs/>
        </w:rPr>
        <w:t xml:space="preserve">Predsjednica UV-a Antonija Grbavec daje na glasovanje prijedlog </w:t>
      </w:r>
      <w:r w:rsidR="00242DD6">
        <w:rPr>
          <w:rFonts w:ascii="Times New Roman" w:eastAsia="Times New Roman" w:hAnsi="Times New Roman" w:cs="Times New Roman"/>
          <w:b/>
          <w:bCs/>
        </w:rPr>
        <w:t xml:space="preserve">o </w:t>
      </w:r>
      <w:r w:rsidR="00AB3EDA">
        <w:rPr>
          <w:rFonts w:ascii="Times New Roman" w:eastAsia="Times New Roman" w:hAnsi="Times New Roman" w:cs="Times New Roman"/>
          <w:b/>
          <w:bCs/>
        </w:rPr>
        <w:t>zapošljavanju kandidatkinje Marije Novak</w:t>
      </w:r>
      <w:r w:rsidR="0012442A">
        <w:rPr>
          <w:rFonts w:ascii="Times New Roman" w:eastAsia="Times New Roman" w:hAnsi="Times New Roman" w:cs="Times New Roman"/>
          <w:b/>
          <w:bCs/>
        </w:rPr>
        <w:t xml:space="preserve"> i Lucije Toplek</w:t>
      </w:r>
      <w:r w:rsidR="00242DD6">
        <w:rPr>
          <w:rFonts w:ascii="Times New Roman" w:eastAsia="Times New Roman" w:hAnsi="Times New Roman" w:cs="Times New Roman"/>
          <w:b/>
          <w:bCs/>
        </w:rPr>
        <w:t xml:space="preserve"> za radno mjesto odgojitelj.</w:t>
      </w:r>
    </w:p>
    <w:p w14:paraId="26E64643" w14:textId="77777777" w:rsidR="001B2172" w:rsidRPr="007E3900" w:rsidRDefault="001B2172" w:rsidP="00242DD6">
      <w:pPr>
        <w:spacing w:after="0" w:line="288" w:lineRule="auto"/>
        <w:jc w:val="both"/>
        <w:rPr>
          <w:rFonts w:ascii="Times New Roman" w:eastAsia="Times New Roman" w:hAnsi="Times New Roman" w:cs="Times New Roman"/>
          <w:b/>
          <w:bCs/>
        </w:rPr>
      </w:pPr>
    </w:p>
    <w:p w14:paraId="63DE040C" w14:textId="3ADB5554" w:rsidR="007E3900" w:rsidRDefault="007E3900" w:rsidP="00242DD6">
      <w:pPr>
        <w:spacing w:after="0" w:line="288" w:lineRule="auto"/>
        <w:jc w:val="both"/>
        <w:rPr>
          <w:rFonts w:ascii="Times New Roman" w:eastAsia="Times New Roman" w:hAnsi="Times New Roman" w:cs="Times New Roman"/>
          <w:b/>
          <w:bCs/>
        </w:rPr>
      </w:pPr>
      <w:r>
        <w:rPr>
          <w:rFonts w:ascii="Times New Roman" w:eastAsia="Times New Roman" w:hAnsi="Times New Roman" w:cs="Times New Roman"/>
        </w:rPr>
        <w:t xml:space="preserve">Prijedlog je </w:t>
      </w:r>
      <w:r w:rsidRPr="56C2753E">
        <w:rPr>
          <w:rFonts w:ascii="Times New Roman" w:eastAsia="Times New Roman" w:hAnsi="Times New Roman" w:cs="Times New Roman"/>
        </w:rPr>
        <w:t xml:space="preserve">usvojen </w:t>
      </w:r>
      <w:r w:rsidRPr="56C2753E">
        <w:rPr>
          <w:rFonts w:ascii="Times New Roman" w:eastAsia="Times New Roman" w:hAnsi="Times New Roman" w:cs="Times New Roman"/>
          <w:b/>
          <w:bCs/>
        </w:rPr>
        <w:t xml:space="preserve">JEDNOGLASNO s </w:t>
      </w:r>
      <w:r w:rsidR="00AB3EDA">
        <w:rPr>
          <w:rFonts w:ascii="Times New Roman" w:eastAsia="Times New Roman" w:hAnsi="Times New Roman" w:cs="Times New Roman"/>
          <w:b/>
          <w:bCs/>
        </w:rPr>
        <w:t>4</w:t>
      </w:r>
      <w:r w:rsidRPr="56C2753E">
        <w:rPr>
          <w:rFonts w:ascii="Times New Roman" w:eastAsia="Times New Roman" w:hAnsi="Times New Roman" w:cs="Times New Roman"/>
          <w:b/>
          <w:bCs/>
        </w:rPr>
        <w:t xml:space="preserve"> glasa „ZA”.</w:t>
      </w:r>
    </w:p>
    <w:p w14:paraId="12D6718F" w14:textId="2B93B421" w:rsidR="00266B74" w:rsidRDefault="00266B74" w:rsidP="00314064">
      <w:pPr>
        <w:spacing w:after="0" w:line="240" w:lineRule="auto"/>
        <w:rPr>
          <w:rFonts w:ascii="Times New Roman" w:eastAsia="Times New Roman" w:hAnsi="Times New Roman" w:cs="Times New Roman"/>
          <w:b/>
          <w:bCs/>
        </w:rPr>
      </w:pPr>
    </w:p>
    <w:p w14:paraId="7920B70D" w14:textId="724F2AEA" w:rsidR="00AB3EDA" w:rsidRDefault="00AB3EDA" w:rsidP="00AB3EDA">
      <w:pPr>
        <w:spacing w:after="0" w:line="288" w:lineRule="auto"/>
        <w:jc w:val="both"/>
        <w:rPr>
          <w:rFonts w:ascii="Times New Roman" w:eastAsia="Times New Roman" w:hAnsi="Times New Roman" w:cs="Times New Roman"/>
          <w:b/>
          <w:bCs/>
        </w:rPr>
      </w:pPr>
      <w:r w:rsidRPr="007E3900">
        <w:rPr>
          <w:rFonts w:ascii="Times New Roman" w:eastAsia="Times New Roman" w:hAnsi="Times New Roman" w:cs="Times New Roman"/>
          <w:b/>
          <w:bCs/>
        </w:rPr>
        <w:t xml:space="preserve">Predsjednica UV-a Antonija Grbavec daje na glasovanje prijedlog </w:t>
      </w:r>
      <w:r>
        <w:rPr>
          <w:rFonts w:ascii="Times New Roman" w:eastAsia="Times New Roman" w:hAnsi="Times New Roman" w:cs="Times New Roman"/>
          <w:b/>
          <w:bCs/>
        </w:rPr>
        <w:t xml:space="preserve">o raspisivanju </w:t>
      </w:r>
      <w:r w:rsidR="00CB495C">
        <w:rPr>
          <w:rFonts w:ascii="Times New Roman" w:eastAsia="Times New Roman" w:hAnsi="Times New Roman" w:cs="Times New Roman"/>
          <w:b/>
          <w:bCs/>
        </w:rPr>
        <w:t>natječaja</w:t>
      </w:r>
      <w:r>
        <w:rPr>
          <w:rFonts w:ascii="Times New Roman" w:eastAsia="Times New Roman" w:hAnsi="Times New Roman" w:cs="Times New Roman"/>
          <w:b/>
          <w:bCs/>
        </w:rPr>
        <w:t xml:space="preserve"> za radno mjesto odgojitelj.</w:t>
      </w:r>
    </w:p>
    <w:p w14:paraId="771B665B" w14:textId="77777777" w:rsidR="00AB3EDA" w:rsidRPr="007E3900" w:rsidRDefault="00AB3EDA" w:rsidP="00AB3EDA">
      <w:pPr>
        <w:spacing w:after="0" w:line="288" w:lineRule="auto"/>
        <w:jc w:val="both"/>
        <w:rPr>
          <w:rFonts w:ascii="Times New Roman" w:eastAsia="Times New Roman" w:hAnsi="Times New Roman" w:cs="Times New Roman"/>
          <w:b/>
          <w:bCs/>
        </w:rPr>
      </w:pPr>
    </w:p>
    <w:p w14:paraId="71329BFB" w14:textId="25E1F44D" w:rsidR="00AB3EDA" w:rsidRDefault="00AB3EDA" w:rsidP="0051352D">
      <w:pPr>
        <w:spacing w:after="0" w:line="288" w:lineRule="auto"/>
        <w:jc w:val="both"/>
        <w:rPr>
          <w:rFonts w:ascii="Times New Roman" w:eastAsia="Times New Roman" w:hAnsi="Times New Roman" w:cs="Times New Roman"/>
          <w:b/>
          <w:bCs/>
        </w:rPr>
      </w:pPr>
      <w:r>
        <w:rPr>
          <w:rFonts w:ascii="Times New Roman" w:eastAsia="Times New Roman" w:hAnsi="Times New Roman" w:cs="Times New Roman"/>
        </w:rPr>
        <w:t xml:space="preserve">Prijedlog je </w:t>
      </w:r>
      <w:r w:rsidRPr="56C2753E">
        <w:rPr>
          <w:rFonts w:ascii="Times New Roman" w:eastAsia="Times New Roman" w:hAnsi="Times New Roman" w:cs="Times New Roman"/>
        </w:rPr>
        <w:t xml:space="preserve">usvojen </w:t>
      </w:r>
      <w:r w:rsidRPr="56C2753E">
        <w:rPr>
          <w:rFonts w:ascii="Times New Roman" w:eastAsia="Times New Roman" w:hAnsi="Times New Roman" w:cs="Times New Roman"/>
          <w:b/>
          <w:bCs/>
        </w:rPr>
        <w:t xml:space="preserve">JEDNOGLASNO s </w:t>
      </w:r>
      <w:r>
        <w:rPr>
          <w:rFonts w:ascii="Times New Roman" w:eastAsia="Times New Roman" w:hAnsi="Times New Roman" w:cs="Times New Roman"/>
          <w:b/>
          <w:bCs/>
        </w:rPr>
        <w:t>4</w:t>
      </w:r>
      <w:r w:rsidRPr="56C2753E">
        <w:rPr>
          <w:rFonts w:ascii="Times New Roman" w:eastAsia="Times New Roman" w:hAnsi="Times New Roman" w:cs="Times New Roman"/>
          <w:b/>
          <w:bCs/>
        </w:rPr>
        <w:t xml:space="preserve"> glasa „ZA”.</w:t>
      </w:r>
    </w:p>
    <w:p w14:paraId="6865EDA9" w14:textId="295B555F" w:rsidR="00CB495C" w:rsidRDefault="00CB495C" w:rsidP="0051352D">
      <w:pPr>
        <w:spacing w:after="0" w:line="288" w:lineRule="auto"/>
        <w:jc w:val="both"/>
        <w:rPr>
          <w:rFonts w:ascii="Times New Roman" w:eastAsia="Times New Roman" w:hAnsi="Times New Roman" w:cs="Times New Roman"/>
          <w:b/>
          <w:bCs/>
        </w:rPr>
      </w:pPr>
    </w:p>
    <w:p w14:paraId="2FE6E359" w14:textId="1E4011CD" w:rsidR="00CB495C" w:rsidRDefault="00CB495C" w:rsidP="0051352D">
      <w:pPr>
        <w:spacing w:after="0" w:line="288" w:lineRule="auto"/>
        <w:jc w:val="center"/>
        <w:rPr>
          <w:rFonts w:ascii="Times New Roman" w:eastAsia="Times New Roman" w:hAnsi="Times New Roman" w:cs="Times New Roman"/>
          <w:b/>
          <w:bCs/>
        </w:rPr>
      </w:pPr>
      <w:r>
        <w:rPr>
          <w:rFonts w:ascii="Times New Roman" w:eastAsia="Times New Roman" w:hAnsi="Times New Roman" w:cs="Times New Roman"/>
          <w:b/>
          <w:bCs/>
        </w:rPr>
        <w:t>TOČKA 4.</w:t>
      </w:r>
    </w:p>
    <w:p w14:paraId="78ABD016" w14:textId="77777777" w:rsidR="00CB495C" w:rsidRDefault="00CB495C" w:rsidP="0051352D">
      <w:pPr>
        <w:spacing w:after="0" w:line="288" w:lineRule="auto"/>
        <w:rPr>
          <w:rFonts w:ascii="Times New Roman" w:eastAsia="Times New Roman" w:hAnsi="Times New Roman" w:cs="Times New Roman"/>
          <w:b/>
          <w:bCs/>
        </w:rPr>
      </w:pPr>
    </w:p>
    <w:p w14:paraId="21AF960B" w14:textId="7AE9DC0D" w:rsidR="00CB495C" w:rsidRPr="00CB495C" w:rsidRDefault="00CB495C" w:rsidP="0051352D">
      <w:pPr>
        <w:spacing w:after="0" w:line="288" w:lineRule="auto"/>
        <w:jc w:val="center"/>
        <w:rPr>
          <w:rFonts w:ascii="Times New Roman" w:eastAsia="Times New Roman" w:hAnsi="Times New Roman" w:cs="Times New Roman"/>
          <w:b/>
          <w:bCs/>
        </w:rPr>
      </w:pPr>
      <w:r w:rsidRPr="00CB495C">
        <w:rPr>
          <w:rFonts w:ascii="Times New Roman" w:eastAsia="Times New Roman" w:hAnsi="Times New Roman" w:cs="Times New Roman"/>
          <w:b/>
          <w:bCs/>
        </w:rPr>
        <w:t>Godišnje izvješće o radu DV Srčeko za pedagošku godinu 2024./ 2025.</w:t>
      </w:r>
    </w:p>
    <w:p w14:paraId="41E24CF8" w14:textId="0B437145" w:rsidR="00CB495C" w:rsidRDefault="00CB495C" w:rsidP="0051352D">
      <w:pPr>
        <w:spacing w:after="0" w:line="288" w:lineRule="auto"/>
        <w:jc w:val="center"/>
        <w:rPr>
          <w:rFonts w:ascii="Times New Roman" w:eastAsia="Times New Roman" w:hAnsi="Times New Roman" w:cs="Times New Roman"/>
          <w:b/>
          <w:bCs/>
        </w:rPr>
      </w:pPr>
    </w:p>
    <w:p w14:paraId="37DC92A2" w14:textId="77777777" w:rsidR="00D233C7" w:rsidRPr="00CB495C" w:rsidRDefault="00301D8D" w:rsidP="0051352D">
      <w:pPr>
        <w:spacing w:after="0" w:line="288" w:lineRule="auto"/>
        <w:jc w:val="both"/>
        <w:rPr>
          <w:rFonts w:ascii="Times New Roman" w:eastAsia="Times New Roman" w:hAnsi="Times New Roman" w:cs="Times New Roman"/>
          <w:b/>
          <w:bCs/>
        </w:rPr>
      </w:pPr>
      <w:r w:rsidRPr="0051352D">
        <w:rPr>
          <w:rFonts w:ascii="Times New Roman" w:eastAsia="Times New Roman" w:hAnsi="Times New Roman" w:cs="Times New Roman"/>
          <w:b/>
          <w:bCs/>
        </w:rPr>
        <w:t>Predsjednica UV-a Antonija Grbavec</w:t>
      </w:r>
      <w:r>
        <w:rPr>
          <w:rFonts w:ascii="Times New Roman" w:eastAsia="Times New Roman" w:hAnsi="Times New Roman" w:cs="Times New Roman"/>
        </w:rPr>
        <w:t xml:space="preserve"> </w:t>
      </w:r>
      <w:r w:rsidR="00D233C7">
        <w:rPr>
          <w:rFonts w:ascii="Times New Roman" w:eastAsia="Times New Roman" w:hAnsi="Times New Roman" w:cs="Times New Roman"/>
        </w:rPr>
        <w:t xml:space="preserve">daje riječ </w:t>
      </w:r>
      <w:r w:rsidR="00D233C7" w:rsidRPr="00D233C7">
        <w:rPr>
          <w:rFonts w:ascii="Times New Roman" w:eastAsia="Times New Roman" w:hAnsi="Times New Roman" w:cs="Times New Roman"/>
          <w:b/>
          <w:bCs/>
        </w:rPr>
        <w:t>ravnateljici DV-a Srčeko Barbari Horvat.</w:t>
      </w:r>
      <w:r w:rsidR="00D233C7">
        <w:rPr>
          <w:rFonts w:ascii="Times New Roman" w:eastAsia="Times New Roman" w:hAnsi="Times New Roman" w:cs="Times New Roman"/>
        </w:rPr>
        <w:t xml:space="preserve"> Ravnateljica ukratko predstavlja Godišnje izvješće o radu DV Srčeko za pedagošku godinu 2024./ 2025. </w:t>
      </w:r>
      <w:r w:rsidR="00D233C7" w:rsidRPr="0051352D">
        <w:rPr>
          <w:rFonts w:ascii="Times New Roman" w:eastAsia="Times New Roman" w:hAnsi="Times New Roman" w:cs="Times New Roman"/>
          <w:b/>
          <w:bCs/>
        </w:rPr>
        <w:t>Predsjednica UV-a Antonija Grbavec</w:t>
      </w:r>
      <w:r w:rsidR="00D233C7">
        <w:rPr>
          <w:rFonts w:ascii="Times New Roman" w:eastAsia="Times New Roman" w:hAnsi="Times New Roman" w:cs="Times New Roman"/>
        </w:rPr>
        <w:t xml:space="preserve"> otvara raspravu. Budući da nije bilo pitanja i primjedbi, </w:t>
      </w:r>
      <w:r w:rsidR="00D233C7">
        <w:rPr>
          <w:rFonts w:ascii="Times New Roman" w:eastAsia="Times New Roman" w:hAnsi="Times New Roman" w:cs="Times New Roman"/>
          <w:b/>
          <w:bCs/>
        </w:rPr>
        <w:t>p</w:t>
      </w:r>
      <w:r w:rsidR="00D233C7" w:rsidRPr="007E3900">
        <w:rPr>
          <w:rFonts w:ascii="Times New Roman" w:eastAsia="Times New Roman" w:hAnsi="Times New Roman" w:cs="Times New Roman"/>
          <w:b/>
          <w:bCs/>
        </w:rPr>
        <w:t>redsjednica UV-a Antonija Grbavec daje na glasovanje</w:t>
      </w:r>
      <w:r w:rsidR="00D233C7">
        <w:rPr>
          <w:rFonts w:ascii="Times New Roman" w:eastAsia="Times New Roman" w:hAnsi="Times New Roman" w:cs="Times New Roman"/>
          <w:b/>
          <w:bCs/>
        </w:rPr>
        <w:t xml:space="preserve"> </w:t>
      </w:r>
      <w:r w:rsidR="00D233C7" w:rsidRPr="00CB495C">
        <w:rPr>
          <w:rFonts w:ascii="Times New Roman" w:eastAsia="Times New Roman" w:hAnsi="Times New Roman" w:cs="Times New Roman"/>
          <w:b/>
          <w:bCs/>
        </w:rPr>
        <w:t>Godišnje izvješće o radu DV Srčeko za pedagošku godinu 2024./ 2025.</w:t>
      </w:r>
    </w:p>
    <w:p w14:paraId="355D0DE1" w14:textId="04B4242B" w:rsidR="00CB495C" w:rsidRDefault="00CB495C" w:rsidP="0051352D">
      <w:pPr>
        <w:spacing w:after="0" w:line="288" w:lineRule="auto"/>
        <w:rPr>
          <w:rFonts w:ascii="Times New Roman" w:eastAsia="Times New Roman" w:hAnsi="Times New Roman" w:cs="Times New Roman"/>
        </w:rPr>
      </w:pPr>
    </w:p>
    <w:p w14:paraId="0DDC2791" w14:textId="03E8F26A" w:rsidR="00D233C7" w:rsidRPr="00D233C7" w:rsidRDefault="00D233C7" w:rsidP="0051352D">
      <w:pPr>
        <w:spacing w:after="0" w:line="288" w:lineRule="auto"/>
        <w:jc w:val="both"/>
        <w:rPr>
          <w:rFonts w:ascii="Times New Roman" w:eastAsia="Times New Roman" w:hAnsi="Times New Roman" w:cs="Times New Roman"/>
          <w:b/>
          <w:bCs/>
        </w:rPr>
      </w:pPr>
      <w:r w:rsidRPr="00D233C7">
        <w:rPr>
          <w:rFonts w:ascii="Times New Roman" w:eastAsia="Times New Roman" w:hAnsi="Times New Roman" w:cs="Times New Roman"/>
        </w:rPr>
        <w:t>Godišnje izvješće o radu DV Srčeko za pedagošku godinu 2024./ 2025.</w:t>
      </w:r>
      <w:r>
        <w:rPr>
          <w:rFonts w:ascii="Times New Roman" w:eastAsia="Times New Roman" w:hAnsi="Times New Roman" w:cs="Times New Roman"/>
          <w:b/>
          <w:bCs/>
        </w:rPr>
        <w:t xml:space="preserve"> </w:t>
      </w:r>
      <w:r w:rsidRPr="56C2753E">
        <w:rPr>
          <w:rFonts w:ascii="Times New Roman" w:eastAsia="Times New Roman" w:hAnsi="Times New Roman" w:cs="Times New Roman"/>
        </w:rPr>
        <w:t>usvoj</w:t>
      </w:r>
      <w:r>
        <w:rPr>
          <w:rFonts w:ascii="Times New Roman" w:eastAsia="Times New Roman" w:hAnsi="Times New Roman" w:cs="Times New Roman"/>
        </w:rPr>
        <w:t>eno</w:t>
      </w:r>
      <w:r w:rsidRPr="56C2753E">
        <w:rPr>
          <w:rFonts w:ascii="Times New Roman" w:eastAsia="Times New Roman" w:hAnsi="Times New Roman" w:cs="Times New Roman"/>
        </w:rPr>
        <w:t xml:space="preserve"> </w:t>
      </w:r>
      <w:r>
        <w:rPr>
          <w:rFonts w:ascii="Times New Roman" w:eastAsia="Times New Roman" w:hAnsi="Times New Roman" w:cs="Times New Roman"/>
        </w:rPr>
        <w:t xml:space="preserve">je </w:t>
      </w:r>
      <w:r w:rsidRPr="56C2753E">
        <w:rPr>
          <w:rFonts w:ascii="Times New Roman" w:eastAsia="Times New Roman" w:hAnsi="Times New Roman" w:cs="Times New Roman"/>
          <w:b/>
          <w:bCs/>
        </w:rPr>
        <w:t xml:space="preserve">JEDNOGLASNO s </w:t>
      </w:r>
      <w:r>
        <w:rPr>
          <w:rFonts w:ascii="Times New Roman" w:eastAsia="Times New Roman" w:hAnsi="Times New Roman" w:cs="Times New Roman"/>
          <w:b/>
          <w:bCs/>
        </w:rPr>
        <w:t>4</w:t>
      </w:r>
      <w:r w:rsidRPr="56C2753E">
        <w:rPr>
          <w:rFonts w:ascii="Times New Roman" w:eastAsia="Times New Roman" w:hAnsi="Times New Roman" w:cs="Times New Roman"/>
          <w:b/>
          <w:bCs/>
        </w:rPr>
        <w:t xml:space="preserve"> glasa „ZA”.</w:t>
      </w:r>
    </w:p>
    <w:p w14:paraId="35C55553" w14:textId="77777777" w:rsidR="00301D8D" w:rsidRDefault="00301D8D" w:rsidP="0051352D">
      <w:pPr>
        <w:spacing w:after="0" w:line="288" w:lineRule="auto"/>
        <w:jc w:val="center"/>
        <w:rPr>
          <w:rFonts w:ascii="Times New Roman" w:eastAsia="Times New Roman" w:hAnsi="Times New Roman" w:cs="Times New Roman"/>
          <w:b/>
          <w:bCs/>
        </w:rPr>
      </w:pPr>
    </w:p>
    <w:p w14:paraId="2C874C1E" w14:textId="1A9EC4D5" w:rsidR="00CB495C" w:rsidRDefault="00CB495C" w:rsidP="0051352D">
      <w:pPr>
        <w:spacing w:after="0" w:line="288" w:lineRule="auto"/>
        <w:jc w:val="center"/>
        <w:rPr>
          <w:rFonts w:ascii="Times New Roman" w:eastAsia="Times New Roman" w:hAnsi="Times New Roman" w:cs="Times New Roman"/>
          <w:b/>
          <w:bCs/>
        </w:rPr>
      </w:pPr>
      <w:r>
        <w:rPr>
          <w:rFonts w:ascii="Times New Roman" w:eastAsia="Times New Roman" w:hAnsi="Times New Roman" w:cs="Times New Roman"/>
          <w:b/>
          <w:bCs/>
        </w:rPr>
        <w:t>TOČKA 5.</w:t>
      </w:r>
    </w:p>
    <w:p w14:paraId="57F1CD29" w14:textId="3AD98AC1" w:rsidR="00CB495C" w:rsidRDefault="00CB495C" w:rsidP="0051352D">
      <w:pPr>
        <w:spacing w:after="0" w:line="288" w:lineRule="auto"/>
        <w:jc w:val="center"/>
        <w:rPr>
          <w:rFonts w:ascii="Times New Roman" w:eastAsia="Times New Roman" w:hAnsi="Times New Roman" w:cs="Times New Roman"/>
          <w:b/>
          <w:bCs/>
        </w:rPr>
      </w:pPr>
    </w:p>
    <w:p w14:paraId="4A133DC0" w14:textId="69FA62AD" w:rsidR="00D233C7" w:rsidRDefault="00CB495C" w:rsidP="0051352D">
      <w:pPr>
        <w:spacing w:after="0" w:line="288" w:lineRule="auto"/>
        <w:jc w:val="center"/>
        <w:rPr>
          <w:rFonts w:ascii="Times New Roman" w:eastAsia="Times New Roman" w:hAnsi="Times New Roman" w:cs="Times New Roman"/>
          <w:b/>
          <w:bCs/>
        </w:rPr>
      </w:pPr>
      <w:r>
        <w:rPr>
          <w:rFonts w:ascii="Times New Roman" w:eastAsia="Times New Roman" w:hAnsi="Times New Roman" w:cs="Times New Roman"/>
          <w:b/>
          <w:bCs/>
        </w:rPr>
        <w:t>Ostala pitanja i prijedlozi</w:t>
      </w:r>
    </w:p>
    <w:p w14:paraId="5C722EDA" w14:textId="11762175" w:rsidR="00AB3EDA" w:rsidRDefault="00AB3EDA" w:rsidP="0051352D">
      <w:pPr>
        <w:spacing w:after="0" w:line="288" w:lineRule="auto"/>
        <w:rPr>
          <w:rFonts w:ascii="Times New Roman" w:eastAsia="Times New Roman" w:hAnsi="Times New Roman" w:cs="Times New Roman"/>
          <w:b/>
          <w:bCs/>
        </w:rPr>
      </w:pPr>
    </w:p>
    <w:p w14:paraId="515A1FAF" w14:textId="41BFAA7A" w:rsidR="00355F91" w:rsidRDefault="00683A06" w:rsidP="0051352D">
      <w:pPr>
        <w:spacing w:after="0" w:line="288" w:lineRule="auto"/>
        <w:jc w:val="both"/>
        <w:rPr>
          <w:rFonts w:ascii="Times New Roman" w:eastAsia="Times New Roman" w:hAnsi="Times New Roman" w:cs="Times New Roman"/>
        </w:rPr>
      </w:pPr>
      <w:r w:rsidRPr="0051352D">
        <w:rPr>
          <w:rFonts w:ascii="Times New Roman" w:eastAsia="Times New Roman" w:hAnsi="Times New Roman" w:cs="Times New Roman"/>
          <w:b/>
          <w:bCs/>
        </w:rPr>
        <w:t>Predsjednica UV-a Antonija Grbavec</w:t>
      </w:r>
      <w:r>
        <w:rPr>
          <w:rFonts w:ascii="Times New Roman" w:eastAsia="Times New Roman" w:hAnsi="Times New Roman" w:cs="Times New Roman"/>
        </w:rPr>
        <w:t xml:space="preserve"> pokreće temu kako je prošla godina dana otkako je preuzet vrtić te ju zanima mišljenje članova Upravnog vijeća o dosadašnjem radu. Na ovu temu otvara se rasprava. </w:t>
      </w:r>
    </w:p>
    <w:p w14:paraId="7BEE37B4" w14:textId="097E5990" w:rsidR="00D233C7" w:rsidRDefault="00683A06" w:rsidP="0051352D">
      <w:pPr>
        <w:spacing w:after="0" w:line="288" w:lineRule="auto"/>
        <w:jc w:val="both"/>
        <w:rPr>
          <w:rFonts w:ascii="Times New Roman" w:eastAsia="Times New Roman" w:hAnsi="Times New Roman" w:cs="Times New Roman"/>
        </w:rPr>
      </w:pPr>
      <w:r w:rsidRPr="0051352D">
        <w:rPr>
          <w:rFonts w:ascii="Times New Roman" w:eastAsia="Times New Roman" w:hAnsi="Times New Roman" w:cs="Times New Roman"/>
          <w:b/>
          <w:bCs/>
        </w:rPr>
        <w:t>Ravnateljica DV-a Barbara Horvat</w:t>
      </w:r>
      <w:r>
        <w:rPr>
          <w:rFonts w:ascii="Times New Roman" w:eastAsia="Times New Roman" w:hAnsi="Times New Roman" w:cs="Times New Roman"/>
        </w:rPr>
        <w:t xml:space="preserve"> ističe da je zadovoljna dosadašnjim radom</w:t>
      </w:r>
      <w:r w:rsidR="00355F91">
        <w:rPr>
          <w:rFonts w:ascii="Times New Roman" w:eastAsia="Times New Roman" w:hAnsi="Times New Roman" w:cs="Times New Roman"/>
        </w:rPr>
        <w:t xml:space="preserve"> i napominje da je početkom ove pedagoške godine kapacitet vrtića u potpunosti popunjen.  </w:t>
      </w:r>
    </w:p>
    <w:p w14:paraId="4F3EACBF" w14:textId="389F6D6C" w:rsidR="00355F91" w:rsidRDefault="00355F91" w:rsidP="0051352D">
      <w:pPr>
        <w:spacing w:after="0" w:line="288" w:lineRule="auto"/>
        <w:jc w:val="both"/>
        <w:rPr>
          <w:rFonts w:ascii="Times New Roman" w:eastAsia="Times New Roman" w:hAnsi="Times New Roman" w:cs="Times New Roman"/>
        </w:rPr>
      </w:pPr>
      <w:r w:rsidRPr="0051352D">
        <w:rPr>
          <w:rFonts w:ascii="Times New Roman" w:eastAsia="Times New Roman" w:hAnsi="Times New Roman" w:cs="Times New Roman"/>
          <w:b/>
          <w:bCs/>
        </w:rPr>
        <w:t>Članica UV-a Ivana Perčić</w:t>
      </w:r>
      <w:r>
        <w:rPr>
          <w:rFonts w:ascii="Times New Roman" w:eastAsia="Times New Roman" w:hAnsi="Times New Roman" w:cs="Times New Roman"/>
        </w:rPr>
        <w:t xml:space="preserve"> navodi kako je trenutno najveći problem nedostatak stručnog osoblja te izražava nadu da će se taj problem uskoro riješiti.</w:t>
      </w:r>
    </w:p>
    <w:p w14:paraId="5735A24C" w14:textId="51B3636E" w:rsidR="00355F91" w:rsidRDefault="00355F91" w:rsidP="0051352D">
      <w:pPr>
        <w:spacing w:after="0" w:line="288" w:lineRule="auto"/>
        <w:jc w:val="both"/>
        <w:rPr>
          <w:rFonts w:ascii="Times New Roman" w:eastAsia="Times New Roman" w:hAnsi="Times New Roman" w:cs="Times New Roman"/>
        </w:rPr>
      </w:pPr>
      <w:r w:rsidRPr="0051352D">
        <w:rPr>
          <w:rFonts w:ascii="Times New Roman" w:eastAsia="Times New Roman" w:hAnsi="Times New Roman" w:cs="Times New Roman"/>
          <w:b/>
          <w:bCs/>
        </w:rPr>
        <w:t>Članica UV-a Antonija Šoltić</w:t>
      </w:r>
      <w:r>
        <w:rPr>
          <w:rFonts w:ascii="Times New Roman" w:eastAsia="Times New Roman" w:hAnsi="Times New Roman" w:cs="Times New Roman"/>
        </w:rPr>
        <w:t xml:space="preserve"> postavlja pitanje vezano uz izlete. Na pitanje odgovara </w:t>
      </w:r>
      <w:r w:rsidRPr="0051352D">
        <w:rPr>
          <w:rFonts w:ascii="Times New Roman" w:eastAsia="Times New Roman" w:hAnsi="Times New Roman" w:cs="Times New Roman"/>
          <w:b/>
          <w:bCs/>
        </w:rPr>
        <w:t>ravnateljica Barbara Horvat.</w:t>
      </w:r>
      <w:r>
        <w:rPr>
          <w:rFonts w:ascii="Times New Roman" w:eastAsia="Times New Roman" w:hAnsi="Times New Roman" w:cs="Times New Roman"/>
        </w:rPr>
        <w:t xml:space="preserve"> Navodi da je u planu </w:t>
      </w:r>
      <w:r w:rsidR="0051352D">
        <w:rPr>
          <w:rFonts w:ascii="Times New Roman" w:eastAsia="Times New Roman" w:hAnsi="Times New Roman" w:cs="Times New Roman"/>
        </w:rPr>
        <w:t xml:space="preserve">zajednički izlet/druženje i to </w:t>
      </w:r>
      <w:r>
        <w:rPr>
          <w:rFonts w:ascii="Times New Roman" w:eastAsia="Times New Roman" w:hAnsi="Times New Roman" w:cs="Times New Roman"/>
        </w:rPr>
        <w:t>početkom mjeseca listopada. Oko detalja će se još raspravljati na Odgojiteljskom vijeću, a točne informacije bit</w:t>
      </w:r>
      <w:r w:rsidR="0051352D">
        <w:rPr>
          <w:rFonts w:ascii="Times New Roman" w:eastAsia="Times New Roman" w:hAnsi="Times New Roman" w:cs="Times New Roman"/>
        </w:rPr>
        <w:t xml:space="preserve"> </w:t>
      </w:r>
      <w:r>
        <w:rPr>
          <w:rFonts w:ascii="Times New Roman" w:eastAsia="Times New Roman" w:hAnsi="Times New Roman" w:cs="Times New Roman"/>
        </w:rPr>
        <w:t>će poznate na roditeljskom sastanku koji je planiran sredinom rujna.</w:t>
      </w:r>
    </w:p>
    <w:p w14:paraId="449132D9" w14:textId="2BFA1CF4" w:rsidR="00355F91" w:rsidRPr="00D233C7" w:rsidRDefault="00355F91" w:rsidP="0051352D">
      <w:pPr>
        <w:spacing w:after="0" w:line="288" w:lineRule="auto"/>
        <w:jc w:val="both"/>
        <w:rPr>
          <w:rFonts w:ascii="Times New Roman" w:eastAsia="Times New Roman" w:hAnsi="Times New Roman" w:cs="Times New Roman"/>
        </w:rPr>
      </w:pPr>
      <w:r w:rsidRPr="0051352D">
        <w:rPr>
          <w:rFonts w:ascii="Times New Roman" w:eastAsia="Times New Roman" w:hAnsi="Times New Roman" w:cs="Times New Roman"/>
          <w:b/>
          <w:bCs/>
        </w:rPr>
        <w:t>Predsjednica UV-a Antonija Grbavec</w:t>
      </w:r>
      <w:r w:rsidR="0051352D">
        <w:rPr>
          <w:rFonts w:ascii="Times New Roman" w:eastAsia="Times New Roman" w:hAnsi="Times New Roman" w:cs="Times New Roman"/>
        </w:rPr>
        <w:t xml:space="preserve"> najavila je da je potpisan ugovor o opremanju Vrtića.</w:t>
      </w:r>
    </w:p>
    <w:p w14:paraId="1B8890E2" w14:textId="77777777" w:rsidR="00D233C7" w:rsidRDefault="00D233C7" w:rsidP="0051352D">
      <w:pPr>
        <w:spacing w:after="0" w:line="288" w:lineRule="auto"/>
        <w:rPr>
          <w:rFonts w:ascii="Times New Roman" w:eastAsia="Times New Roman" w:hAnsi="Times New Roman" w:cs="Times New Roman"/>
          <w:b/>
          <w:bCs/>
        </w:rPr>
      </w:pPr>
    </w:p>
    <w:p w14:paraId="231E00A6" w14:textId="16C37913" w:rsidR="00266B74" w:rsidRDefault="00266B74" w:rsidP="0051352D">
      <w:pPr>
        <w:spacing w:after="0" w:line="288" w:lineRule="auto"/>
        <w:ind w:left="720"/>
        <w:jc w:val="center"/>
        <w:rPr>
          <w:rFonts w:ascii="Times New Roman" w:eastAsia="Times New Roman" w:hAnsi="Times New Roman" w:cs="Times New Roman"/>
          <w:b/>
          <w:bCs/>
        </w:rPr>
      </w:pPr>
    </w:p>
    <w:p w14:paraId="492A9809" w14:textId="467CE7B6" w:rsidR="00266B74" w:rsidRPr="00266B74" w:rsidRDefault="00266B74" w:rsidP="0051352D">
      <w:pPr>
        <w:spacing w:after="0" w:line="288" w:lineRule="auto"/>
        <w:jc w:val="both"/>
        <w:rPr>
          <w:rFonts w:ascii="Times New Roman" w:eastAsia="Times New Roman" w:hAnsi="Times New Roman" w:cs="Times New Roman"/>
        </w:rPr>
      </w:pPr>
      <w:r w:rsidRPr="56C2753E">
        <w:rPr>
          <w:rFonts w:ascii="Times New Roman" w:eastAsia="Times New Roman" w:hAnsi="Times New Roman" w:cs="Times New Roman"/>
        </w:rPr>
        <w:t xml:space="preserve">Sjednica je završila </w:t>
      </w:r>
      <w:r w:rsidR="00CB495C">
        <w:rPr>
          <w:rFonts w:ascii="Times New Roman" w:eastAsia="Times New Roman" w:hAnsi="Times New Roman" w:cs="Times New Roman"/>
        </w:rPr>
        <w:t>u 17:</w:t>
      </w:r>
      <w:r w:rsidR="00132228">
        <w:rPr>
          <w:rFonts w:ascii="Times New Roman" w:eastAsia="Times New Roman" w:hAnsi="Times New Roman" w:cs="Times New Roman"/>
        </w:rPr>
        <w:t>45</w:t>
      </w:r>
      <w:r w:rsidRPr="56C2753E">
        <w:rPr>
          <w:rFonts w:ascii="Times New Roman" w:eastAsia="Times New Roman" w:hAnsi="Times New Roman" w:cs="Times New Roman"/>
        </w:rPr>
        <w:t xml:space="preserve"> sati</w:t>
      </w:r>
    </w:p>
    <w:p w14:paraId="15316555" w14:textId="0DAEEDD2" w:rsidR="00A2397C" w:rsidRDefault="00A2397C" w:rsidP="0051352D">
      <w:pPr>
        <w:spacing w:after="0" w:line="288" w:lineRule="auto"/>
        <w:jc w:val="both"/>
        <w:rPr>
          <w:rFonts w:ascii="Times New Roman" w:eastAsia="Times New Roman" w:hAnsi="Times New Roman" w:cs="Times New Roman"/>
        </w:rPr>
      </w:pPr>
    </w:p>
    <w:p w14:paraId="5697EDBD" w14:textId="730E1297" w:rsidR="00A2397C" w:rsidRDefault="00A2397C" w:rsidP="0051352D">
      <w:pPr>
        <w:spacing w:after="0" w:line="288" w:lineRule="auto"/>
        <w:jc w:val="both"/>
        <w:rPr>
          <w:rFonts w:ascii="Times New Roman" w:eastAsia="Times New Roman" w:hAnsi="Times New Roman" w:cs="Times New Roman"/>
        </w:rPr>
      </w:pPr>
    </w:p>
    <w:p w14:paraId="54CDB145" w14:textId="0FF5BF39" w:rsidR="00A2397C" w:rsidRDefault="00A2397C" w:rsidP="0051352D">
      <w:pPr>
        <w:spacing w:after="0" w:line="288" w:lineRule="auto"/>
        <w:jc w:val="center"/>
        <w:rPr>
          <w:rFonts w:ascii="Times New Roman" w:eastAsia="Times New Roman" w:hAnsi="Times New Roman" w:cs="Times New Roman"/>
        </w:rPr>
      </w:pPr>
    </w:p>
    <w:p w14:paraId="42913FCC" w14:textId="4732955A" w:rsidR="00A2397C" w:rsidRDefault="7824FAF0" w:rsidP="0051352D">
      <w:pPr>
        <w:spacing w:after="0" w:line="288" w:lineRule="auto"/>
        <w:jc w:val="right"/>
        <w:rPr>
          <w:rFonts w:ascii="Times New Roman" w:eastAsia="Times New Roman" w:hAnsi="Times New Roman" w:cs="Times New Roman"/>
        </w:rPr>
      </w:pPr>
      <w:r w:rsidRPr="4C75DA19">
        <w:rPr>
          <w:rFonts w:ascii="Times New Roman" w:eastAsia="Times New Roman" w:hAnsi="Times New Roman" w:cs="Times New Roman"/>
        </w:rPr>
        <w:t>ZAPISNIČA</w:t>
      </w:r>
      <w:r w:rsidR="006F558D">
        <w:rPr>
          <w:rFonts w:ascii="Times New Roman" w:eastAsia="Times New Roman" w:hAnsi="Times New Roman" w:cs="Times New Roman"/>
        </w:rPr>
        <w:t>R</w:t>
      </w:r>
      <w:r w:rsidRPr="4C75DA19">
        <w:rPr>
          <w:rFonts w:ascii="Times New Roman" w:eastAsia="Times New Roman" w:hAnsi="Times New Roman" w:cs="Times New Roman"/>
        </w:rPr>
        <w:t>:</w:t>
      </w:r>
    </w:p>
    <w:p w14:paraId="6EEC37B6" w14:textId="261876B5" w:rsidR="00A2397C" w:rsidRDefault="7824FAF0" w:rsidP="0051352D">
      <w:pPr>
        <w:spacing w:after="0" w:line="288" w:lineRule="auto"/>
        <w:jc w:val="right"/>
        <w:rPr>
          <w:rFonts w:ascii="Times New Roman" w:eastAsia="Times New Roman" w:hAnsi="Times New Roman" w:cs="Times New Roman"/>
        </w:rPr>
      </w:pPr>
      <w:r w:rsidRPr="4C75DA19">
        <w:rPr>
          <w:rFonts w:ascii="Times New Roman" w:eastAsia="Times New Roman" w:hAnsi="Times New Roman" w:cs="Times New Roman"/>
        </w:rPr>
        <w:t xml:space="preserve"> </w:t>
      </w:r>
      <w:r w:rsidR="00A7342D">
        <w:tab/>
      </w:r>
      <w:r w:rsidR="00A7342D">
        <w:tab/>
      </w:r>
      <w:r w:rsidR="00A7342D">
        <w:tab/>
      </w:r>
      <w:r w:rsidR="00A7342D">
        <w:tab/>
      </w:r>
      <w:r w:rsidR="00A7342D">
        <w:tab/>
      </w:r>
      <w:r w:rsidR="00A7342D">
        <w:tab/>
      </w:r>
      <w:r w:rsidR="00A7342D">
        <w:tab/>
      </w:r>
      <w:r w:rsidR="00A7342D">
        <w:tab/>
      </w:r>
      <w:r w:rsidR="6390A12E" w:rsidRPr="4C75DA19">
        <w:rPr>
          <w:rFonts w:ascii="Times New Roman" w:eastAsia="Times New Roman" w:hAnsi="Times New Roman" w:cs="Times New Roman"/>
        </w:rPr>
        <w:t xml:space="preserve">             </w:t>
      </w:r>
      <w:r w:rsidRPr="4C75DA19">
        <w:rPr>
          <w:rFonts w:ascii="Times New Roman" w:eastAsia="Times New Roman" w:hAnsi="Times New Roman" w:cs="Times New Roman"/>
        </w:rPr>
        <w:t xml:space="preserve"> Darija Žganec</w:t>
      </w:r>
      <w:r w:rsidR="006F558D">
        <w:rPr>
          <w:rFonts w:ascii="Times New Roman" w:eastAsia="Times New Roman" w:hAnsi="Times New Roman" w:cs="Times New Roman"/>
        </w:rPr>
        <w:t xml:space="preserve"> v.r.</w:t>
      </w:r>
    </w:p>
    <w:p w14:paraId="138ED7AC" w14:textId="77777777" w:rsidR="006F558D" w:rsidRDefault="006F558D" w:rsidP="0051352D">
      <w:pPr>
        <w:spacing w:after="0" w:line="288" w:lineRule="auto"/>
        <w:jc w:val="right"/>
        <w:rPr>
          <w:rFonts w:ascii="Times New Roman" w:eastAsia="Times New Roman" w:hAnsi="Times New Roman" w:cs="Times New Roman"/>
        </w:rPr>
      </w:pPr>
    </w:p>
    <w:p w14:paraId="69F493C2" w14:textId="77777777" w:rsidR="006F558D" w:rsidRDefault="006F558D" w:rsidP="0051352D">
      <w:pPr>
        <w:spacing w:after="0" w:line="288" w:lineRule="auto"/>
        <w:jc w:val="right"/>
        <w:rPr>
          <w:rFonts w:ascii="Times New Roman" w:eastAsia="Times New Roman" w:hAnsi="Times New Roman" w:cs="Times New Roman"/>
        </w:rPr>
      </w:pPr>
    </w:p>
    <w:p w14:paraId="66D5751B" w14:textId="3DC131E2" w:rsidR="006F558D" w:rsidRDefault="006F558D" w:rsidP="0051352D">
      <w:pPr>
        <w:spacing w:after="0" w:line="288" w:lineRule="auto"/>
        <w:jc w:val="right"/>
        <w:rPr>
          <w:rFonts w:ascii="Times New Roman" w:eastAsia="Times New Roman" w:hAnsi="Times New Roman" w:cs="Times New Roman"/>
        </w:rPr>
      </w:pPr>
      <w:r>
        <w:rPr>
          <w:rFonts w:ascii="Times New Roman" w:eastAsia="Times New Roman" w:hAnsi="Times New Roman" w:cs="Times New Roman"/>
        </w:rPr>
        <w:t>PREDSJEDNICA UPRAVNOG VIJEĆA:</w:t>
      </w:r>
    </w:p>
    <w:p w14:paraId="62CD1165" w14:textId="59C22855" w:rsidR="00A2397C" w:rsidRDefault="006F558D" w:rsidP="0051352D">
      <w:pPr>
        <w:spacing w:after="0" w:line="288" w:lineRule="auto"/>
        <w:jc w:val="right"/>
      </w:pPr>
      <w:r>
        <w:rPr>
          <w:rFonts w:ascii="Times New Roman" w:eastAsia="Times New Roman" w:hAnsi="Times New Roman" w:cs="Times New Roman"/>
        </w:rPr>
        <w:t>Antonija Grbavec v.r.</w:t>
      </w:r>
    </w:p>
    <w:sectPr w:rsidR="00A2397C">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Aptos">
    <w:altName w:val="Calibri"/>
    <w:charset w:val="00"/>
    <w:family w:val="swiss"/>
    <w:pitch w:val="variable"/>
    <w:sig w:usb0="20000287" w:usb1="00000003" w:usb2="00000000" w:usb3="00000000" w:csb0="0000019F" w:csb1="00000000"/>
  </w:font>
  <w:font w:name="Aptos Display">
    <w:altName w:val="Calibri"/>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313C7F"/>
    <w:multiLevelType w:val="hybridMultilevel"/>
    <w:tmpl w:val="FBDA60B0"/>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1" w15:restartNumberingAfterBreak="0">
    <w:nsid w:val="1A8C0B54"/>
    <w:multiLevelType w:val="hybridMultilevel"/>
    <w:tmpl w:val="FFFFFFFF"/>
    <w:lvl w:ilvl="0" w:tplc="F9F6DC18">
      <w:start w:val="1"/>
      <w:numFmt w:val="decimal"/>
      <w:lvlText w:val="%1."/>
      <w:lvlJc w:val="left"/>
      <w:pPr>
        <w:ind w:left="720" w:hanging="360"/>
      </w:pPr>
    </w:lvl>
    <w:lvl w:ilvl="1" w:tplc="42B0F024">
      <w:start w:val="1"/>
      <w:numFmt w:val="lowerLetter"/>
      <w:lvlText w:val="%2."/>
      <w:lvlJc w:val="left"/>
      <w:pPr>
        <w:ind w:left="1440" w:hanging="360"/>
      </w:pPr>
    </w:lvl>
    <w:lvl w:ilvl="2" w:tplc="5E38ED74">
      <w:start w:val="1"/>
      <w:numFmt w:val="lowerRoman"/>
      <w:lvlText w:val="%3."/>
      <w:lvlJc w:val="right"/>
      <w:pPr>
        <w:ind w:left="2160" w:hanging="180"/>
      </w:pPr>
    </w:lvl>
    <w:lvl w:ilvl="3" w:tplc="FF4A8198">
      <w:start w:val="1"/>
      <w:numFmt w:val="decimal"/>
      <w:lvlText w:val="%4."/>
      <w:lvlJc w:val="left"/>
      <w:pPr>
        <w:ind w:left="2880" w:hanging="360"/>
      </w:pPr>
    </w:lvl>
    <w:lvl w:ilvl="4" w:tplc="15524246">
      <w:start w:val="1"/>
      <w:numFmt w:val="lowerLetter"/>
      <w:lvlText w:val="%5."/>
      <w:lvlJc w:val="left"/>
      <w:pPr>
        <w:ind w:left="3600" w:hanging="360"/>
      </w:pPr>
    </w:lvl>
    <w:lvl w:ilvl="5" w:tplc="F2344C0A">
      <w:start w:val="1"/>
      <w:numFmt w:val="lowerRoman"/>
      <w:lvlText w:val="%6."/>
      <w:lvlJc w:val="right"/>
      <w:pPr>
        <w:ind w:left="4320" w:hanging="180"/>
      </w:pPr>
    </w:lvl>
    <w:lvl w:ilvl="6" w:tplc="72CA19AE">
      <w:start w:val="1"/>
      <w:numFmt w:val="decimal"/>
      <w:lvlText w:val="%7."/>
      <w:lvlJc w:val="left"/>
      <w:pPr>
        <w:ind w:left="5040" w:hanging="360"/>
      </w:pPr>
    </w:lvl>
    <w:lvl w:ilvl="7" w:tplc="AB36D6D4">
      <w:start w:val="1"/>
      <w:numFmt w:val="lowerLetter"/>
      <w:lvlText w:val="%8."/>
      <w:lvlJc w:val="left"/>
      <w:pPr>
        <w:ind w:left="5760" w:hanging="360"/>
      </w:pPr>
    </w:lvl>
    <w:lvl w:ilvl="8" w:tplc="1950769C">
      <w:start w:val="1"/>
      <w:numFmt w:val="lowerRoman"/>
      <w:lvlText w:val="%9."/>
      <w:lvlJc w:val="right"/>
      <w:pPr>
        <w:ind w:left="6480" w:hanging="180"/>
      </w:pPr>
    </w:lvl>
  </w:abstractNum>
  <w:abstractNum w:abstractNumId="2" w15:restartNumberingAfterBreak="0">
    <w:nsid w:val="21B260BB"/>
    <w:multiLevelType w:val="hybridMultilevel"/>
    <w:tmpl w:val="FBDA60B0"/>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3" w15:restartNumberingAfterBreak="0">
    <w:nsid w:val="2E8569A7"/>
    <w:multiLevelType w:val="hybridMultilevel"/>
    <w:tmpl w:val="0E0A1446"/>
    <w:lvl w:ilvl="0" w:tplc="041A000F">
      <w:start w:val="1"/>
      <w:numFmt w:val="decimal"/>
      <w:lvlText w:val="%1."/>
      <w:lvlJc w:val="left"/>
      <w:pPr>
        <w:ind w:left="720" w:hanging="360"/>
      </w:p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4" w15:restartNumberingAfterBreak="0">
    <w:nsid w:val="4CC577C4"/>
    <w:multiLevelType w:val="hybridMultilevel"/>
    <w:tmpl w:val="01F692D6"/>
    <w:lvl w:ilvl="0" w:tplc="041A000F">
      <w:start w:val="1"/>
      <w:numFmt w:val="decimal"/>
      <w:lvlText w:val="%1."/>
      <w:lvlJc w:val="left"/>
      <w:pPr>
        <w:ind w:left="720" w:hanging="360"/>
      </w:pPr>
      <w:rPr>
        <w:rFonts w:hint="default"/>
      </w:rPr>
    </w:lvl>
    <w:lvl w:ilvl="1" w:tplc="041A0019" w:tentative="1">
      <w:start w:val="1"/>
      <w:numFmt w:val="lowerLetter"/>
      <w:lvlText w:val="%2."/>
      <w:lvlJc w:val="left"/>
      <w:pPr>
        <w:ind w:left="1440" w:hanging="360"/>
      </w:pPr>
    </w:lvl>
    <w:lvl w:ilvl="2" w:tplc="041A001B" w:tentative="1">
      <w:start w:val="1"/>
      <w:numFmt w:val="lowerRoman"/>
      <w:lvlText w:val="%3."/>
      <w:lvlJc w:val="right"/>
      <w:pPr>
        <w:ind w:left="2160" w:hanging="180"/>
      </w:pPr>
    </w:lvl>
    <w:lvl w:ilvl="3" w:tplc="041A000F" w:tentative="1">
      <w:start w:val="1"/>
      <w:numFmt w:val="decimal"/>
      <w:lvlText w:val="%4."/>
      <w:lvlJc w:val="left"/>
      <w:pPr>
        <w:ind w:left="2880" w:hanging="360"/>
      </w:pPr>
    </w:lvl>
    <w:lvl w:ilvl="4" w:tplc="041A0019" w:tentative="1">
      <w:start w:val="1"/>
      <w:numFmt w:val="lowerLetter"/>
      <w:lvlText w:val="%5."/>
      <w:lvlJc w:val="left"/>
      <w:pPr>
        <w:ind w:left="3600" w:hanging="360"/>
      </w:pPr>
    </w:lvl>
    <w:lvl w:ilvl="5" w:tplc="041A001B" w:tentative="1">
      <w:start w:val="1"/>
      <w:numFmt w:val="lowerRoman"/>
      <w:lvlText w:val="%6."/>
      <w:lvlJc w:val="right"/>
      <w:pPr>
        <w:ind w:left="4320" w:hanging="180"/>
      </w:pPr>
    </w:lvl>
    <w:lvl w:ilvl="6" w:tplc="041A000F" w:tentative="1">
      <w:start w:val="1"/>
      <w:numFmt w:val="decimal"/>
      <w:lvlText w:val="%7."/>
      <w:lvlJc w:val="left"/>
      <w:pPr>
        <w:ind w:left="5040" w:hanging="360"/>
      </w:pPr>
    </w:lvl>
    <w:lvl w:ilvl="7" w:tplc="041A0019" w:tentative="1">
      <w:start w:val="1"/>
      <w:numFmt w:val="lowerLetter"/>
      <w:lvlText w:val="%8."/>
      <w:lvlJc w:val="left"/>
      <w:pPr>
        <w:ind w:left="5760" w:hanging="360"/>
      </w:pPr>
    </w:lvl>
    <w:lvl w:ilvl="8" w:tplc="041A001B" w:tentative="1">
      <w:start w:val="1"/>
      <w:numFmt w:val="lowerRoman"/>
      <w:lvlText w:val="%9."/>
      <w:lvlJc w:val="right"/>
      <w:pPr>
        <w:ind w:left="6480" w:hanging="180"/>
      </w:pPr>
    </w:lvl>
  </w:abstractNum>
  <w:abstractNum w:abstractNumId="5" w15:restartNumberingAfterBreak="0">
    <w:nsid w:val="63E21EEB"/>
    <w:multiLevelType w:val="hybridMultilevel"/>
    <w:tmpl w:val="FBDA60B0"/>
    <w:lvl w:ilvl="0" w:tplc="FFFFFFFF">
      <w:start w:val="1"/>
      <w:numFmt w:val="decimal"/>
      <w:lvlText w:val="%1."/>
      <w:lvlJc w:val="left"/>
      <w:pPr>
        <w:ind w:left="720" w:hanging="360"/>
      </w:pPr>
      <w:rPr>
        <w:rFonts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abstractNumId w:val="1"/>
  </w:num>
  <w:num w:numId="2">
    <w:abstractNumId w:val="4"/>
  </w:num>
  <w:num w:numId="3">
    <w:abstractNumId w:val="3"/>
  </w:num>
  <w:num w:numId="4">
    <w:abstractNumId w:val="2"/>
  </w:num>
  <w:num w:numId="5">
    <w:abstractNumId w:val="5"/>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4863CBDD"/>
    <w:rsid w:val="00045553"/>
    <w:rsid w:val="00081D45"/>
    <w:rsid w:val="000942A6"/>
    <w:rsid w:val="000D74B9"/>
    <w:rsid w:val="0012442A"/>
    <w:rsid w:val="00132228"/>
    <w:rsid w:val="00186C03"/>
    <w:rsid w:val="001B2172"/>
    <w:rsid w:val="00232441"/>
    <w:rsid w:val="00242DD6"/>
    <w:rsid w:val="0025279D"/>
    <w:rsid w:val="00266B74"/>
    <w:rsid w:val="002C53C8"/>
    <w:rsid w:val="00301D8D"/>
    <w:rsid w:val="0030478B"/>
    <w:rsid w:val="00311999"/>
    <w:rsid w:val="00314064"/>
    <w:rsid w:val="00355F91"/>
    <w:rsid w:val="003717BB"/>
    <w:rsid w:val="003A5499"/>
    <w:rsid w:val="003D1AAC"/>
    <w:rsid w:val="003E63E1"/>
    <w:rsid w:val="004A200A"/>
    <w:rsid w:val="004B1367"/>
    <w:rsid w:val="0051352D"/>
    <w:rsid w:val="005978CA"/>
    <w:rsid w:val="00626787"/>
    <w:rsid w:val="006337C1"/>
    <w:rsid w:val="00656551"/>
    <w:rsid w:val="00683A06"/>
    <w:rsid w:val="006F558D"/>
    <w:rsid w:val="007E3900"/>
    <w:rsid w:val="00846CF1"/>
    <w:rsid w:val="008B66E4"/>
    <w:rsid w:val="008D4B6F"/>
    <w:rsid w:val="00952205"/>
    <w:rsid w:val="00971E03"/>
    <w:rsid w:val="00A2397C"/>
    <w:rsid w:val="00A7342D"/>
    <w:rsid w:val="00AB3EDA"/>
    <w:rsid w:val="00BA548E"/>
    <w:rsid w:val="00BD3BE0"/>
    <w:rsid w:val="00CB495C"/>
    <w:rsid w:val="00CF2113"/>
    <w:rsid w:val="00D233C7"/>
    <w:rsid w:val="00D30554"/>
    <w:rsid w:val="00E1014A"/>
    <w:rsid w:val="00E809D1"/>
    <w:rsid w:val="0227F7F4"/>
    <w:rsid w:val="02514B5A"/>
    <w:rsid w:val="0379C737"/>
    <w:rsid w:val="042DC1BA"/>
    <w:rsid w:val="06D95EC1"/>
    <w:rsid w:val="06F9BD71"/>
    <w:rsid w:val="075E1F4E"/>
    <w:rsid w:val="081F7203"/>
    <w:rsid w:val="0AFB1915"/>
    <w:rsid w:val="0B06C8DF"/>
    <w:rsid w:val="0C4C5099"/>
    <w:rsid w:val="0CC3D100"/>
    <w:rsid w:val="10B8C4A5"/>
    <w:rsid w:val="113B0142"/>
    <w:rsid w:val="1267BF3D"/>
    <w:rsid w:val="13A39EBA"/>
    <w:rsid w:val="1474A9D7"/>
    <w:rsid w:val="15CCB6E5"/>
    <w:rsid w:val="16575D81"/>
    <w:rsid w:val="165D3581"/>
    <w:rsid w:val="17ADF1F8"/>
    <w:rsid w:val="1AA53C4E"/>
    <w:rsid w:val="1AFDD35E"/>
    <w:rsid w:val="1B3A0270"/>
    <w:rsid w:val="1D9EC7CC"/>
    <w:rsid w:val="1DFCCB9B"/>
    <w:rsid w:val="1FD6D9BD"/>
    <w:rsid w:val="1FE7DA3E"/>
    <w:rsid w:val="21255D7D"/>
    <w:rsid w:val="21474AEB"/>
    <w:rsid w:val="214ED08C"/>
    <w:rsid w:val="22754985"/>
    <w:rsid w:val="22A19C0B"/>
    <w:rsid w:val="235F7DC5"/>
    <w:rsid w:val="23C49FAC"/>
    <w:rsid w:val="23EF2E11"/>
    <w:rsid w:val="24CA35BB"/>
    <w:rsid w:val="2670A049"/>
    <w:rsid w:val="26D25C6B"/>
    <w:rsid w:val="26E08DC3"/>
    <w:rsid w:val="26F5A583"/>
    <w:rsid w:val="274B945A"/>
    <w:rsid w:val="284CC6BE"/>
    <w:rsid w:val="286A2BC6"/>
    <w:rsid w:val="2B28251F"/>
    <w:rsid w:val="2BAA991E"/>
    <w:rsid w:val="2BB051E3"/>
    <w:rsid w:val="2DD6F166"/>
    <w:rsid w:val="31C37723"/>
    <w:rsid w:val="324143E2"/>
    <w:rsid w:val="32A8A7FA"/>
    <w:rsid w:val="34122E08"/>
    <w:rsid w:val="35521CA2"/>
    <w:rsid w:val="39F9E79F"/>
    <w:rsid w:val="3AA694BD"/>
    <w:rsid w:val="3ACD6C4B"/>
    <w:rsid w:val="3C26463E"/>
    <w:rsid w:val="3C29C2B6"/>
    <w:rsid w:val="3DCABC37"/>
    <w:rsid w:val="3FEAA7D7"/>
    <w:rsid w:val="403F9BDA"/>
    <w:rsid w:val="40BF6253"/>
    <w:rsid w:val="43063DDE"/>
    <w:rsid w:val="431CE0EC"/>
    <w:rsid w:val="43A0E86C"/>
    <w:rsid w:val="45C516EB"/>
    <w:rsid w:val="46C21F6D"/>
    <w:rsid w:val="4863CBDD"/>
    <w:rsid w:val="48ECAFC2"/>
    <w:rsid w:val="49B8F9F6"/>
    <w:rsid w:val="49E5E471"/>
    <w:rsid w:val="4C75DA19"/>
    <w:rsid w:val="4D094414"/>
    <w:rsid w:val="4FE1255B"/>
    <w:rsid w:val="52C1754D"/>
    <w:rsid w:val="52D0EB09"/>
    <w:rsid w:val="5327230E"/>
    <w:rsid w:val="5362254C"/>
    <w:rsid w:val="55884781"/>
    <w:rsid w:val="56C2753E"/>
    <w:rsid w:val="56CAE8A2"/>
    <w:rsid w:val="570819DC"/>
    <w:rsid w:val="595E70E7"/>
    <w:rsid w:val="5975704D"/>
    <w:rsid w:val="5A10239E"/>
    <w:rsid w:val="5A1CED82"/>
    <w:rsid w:val="5A5F8E3D"/>
    <w:rsid w:val="5A7E8FCA"/>
    <w:rsid w:val="5BBB5918"/>
    <w:rsid w:val="5EC1F397"/>
    <w:rsid w:val="6107E4F7"/>
    <w:rsid w:val="618A52E8"/>
    <w:rsid w:val="6390A12E"/>
    <w:rsid w:val="63E1CCEE"/>
    <w:rsid w:val="6471307C"/>
    <w:rsid w:val="658E1B91"/>
    <w:rsid w:val="662AEDEA"/>
    <w:rsid w:val="66640E76"/>
    <w:rsid w:val="66B84419"/>
    <w:rsid w:val="68967D71"/>
    <w:rsid w:val="6AD155B4"/>
    <w:rsid w:val="6AD212E7"/>
    <w:rsid w:val="6AD9DA8E"/>
    <w:rsid w:val="6BDCC1DD"/>
    <w:rsid w:val="6C3995E6"/>
    <w:rsid w:val="716B0260"/>
    <w:rsid w:val="71929E44"/>
    <w:rsid w:val="7197C457"/>
    <w:rsid w:val="71C46CE2"/>
    <w:rsid w:val="73866C9C"/>
    <w:rsid w:val="7449CE57"/>
    <w:rsid w:val="766AC3C8"/>
    <w:rsid w:val="768FB323"/>
    <w:rsid w:val="7824FAF0"/>
    <w:rsid w:val="7929DC5B"/>
    <w:rsid w:val="7A48AA79"/>
    <w:rsid w:val="7AF790C0"/>
    <w:rsid w:val="7C22F1DE"/>
    <w:rsid w:val="7C6AD7F5"/>
    <w:rsid w:val="7D7714EE"/>
    <w:rsid w:val="7F511F39"/>
  </w:rsids>
  <m:mathPr>
    <m:mathFont m:val="Cambria Math"/>
    <m:brkBin m:val="before"/>
    <m:brkBinSub m:val="--"/>
    <m:smallFrac m:val="0"/>
    <m:dispDef/>
    <m:lMargin m:val="0"/>
    <m:rMargin m:val="0"/>
    <m:defJc m:val="centerGroup"/>
    <m:wrapIndent m:val="1440"/>
    <m:intLim m:val="subSup"/>
    <m:naryLim m:val="undOvr"/>
  </m:mathPr>
  <w:themeFontLang w:val="hr-H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63CBDD"/>
  <w15:chartTrackingRefBased/>
  <w15:docId w15:val="{0519A1D6-D98A-4F22-BEB7-8D807D894E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hr-HR" w:eastAsia="en-US"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Zadanifontodlomka">
    <w:name w:val="Default Paragraph Font"/>
    <w:uiPriority w:val="1"/>
    <w:semiHidden/>
    <w:unhideWhenUsed/>
  </w:style>
  <w:style w:type="table" w:default="1" w:styleId="Obinatablica">
    <w:name w:val="Normal Table"/>
    <w:uiPriority w:val="99"/>
    <w:semiHidden/>
    <w:unhideWhenUsed/>
    <w:tblPr>
      <w:tblInd w:w="0" w:type="dxa"/>
      <w:tblCellMar>
        <w:top w:w="0" w:type="dxa"/>
        <w:left w:w="108" w:type="dxa"/>
        <w:bottom w:w="0" w:type="dxa"/>
        <w:right w:w="108" w:type="dxa"/>
      </w:tblCellMar>
    </w:tblPr>
  </w:style>
  <w:style w:type="numbering" w:default="1" w:styleId="Bezpopisa">
    <w:name w:val="No List"/>
    <w:uiPriority w:val="99"/>
    <w:semiHidden/>
    <w:unhideWhenUsed/>
  </w:style>
  <w:style w:type="paragraph" w:styleId="Odlomakpopisa">
    <w:name w:val="List Paragraph"/>
    <w:basedOn w:val="Normal"/>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21157369">
      <w:bodyDiv w:val="1"/>
      <w:marLeft w:val="0"/>
      <w:marRight w:val="0"/>
      <w:marTop w:val="0"/>
      <w:marBottom w:val="0"/>
      <w:divBdr>
        <w:top w:val="none" w:sz="0" w:space="0" w:color="auto"/>
        <w:left w:val="none" w:sz="0" w:space="0" w:color="auto"/>
        <w:bottom w:val="none" w:sz="0" w:space="0" w:color="auto"/>
        <w:right w:val="none" w:sz="0" w:space="0" w:color="auto"/>
      </w:divBdr>
      <w:divsChild>
        <w:div w:id="944385347">
          <w:marLeft w:val="0"/>
          <w:marRight w:val="0"/>
          <w:marTop w:val="0"/>
          <w:marBottom w:val="0"/>
          <w:divBdr>
            <w:top w:val="none" w:sz="0" w:space="0" w:color="auto"/>
            <w:left w:val="none" w:sz="0" w:space="0" w:color="auto"/>
            <w:bottom w:val="none" w:sz="0" w:space="0" w:color="auto"/>
            <w:right w:val="none" w:sz="0" w:space="0" w:color="auto"/>
          </w:divBdr>
        </w:div>
        <w:div w:id="2067071600">
          <w:marLeft w:val="0"/>
          <w:marRight w:val="0"/>
          <w:marTop w:val="0"/>
          <w:marBottom w:val="0"/>
          <w:divBdr>
            <w:top w:val="none" w:sz="0" w:space="0" w:color="auto"/>
            <w:left w:val="none" w:sz="0" w:space="0" w:color="auto"/>
            <w:bottom w:val="none" w:sz="0" w:space="0" w:color="auto"/>
            <w:right w:val="none" w:sz="0" w:space="0" w:color="auto"/>
          </w:divBdr>
        </w:div>
      </w:divsChild>
    </w:div>
    <w:div w:id="1029798344">
      <w:bodyDiv w:val="1"/>
      <w:marLeft w:val="0"/>
      <w:marRight w:val="0"/>
      <w:marTop w:val="0"/>
      <w:marBottom w:val="0"/>
      <w:divBdr>
        <w:top w:val="none" w:sz="0" w:space="0" w:color="auto"/>
        <w:left w:val="none" w:sz="0" w:space="0" w:color="auto"/>
        <w:bottom w:val="none" w:sz="0" w:space="0" w:color="auto"/>
        <w:right w:val="none" w:sz="0" w:space="0" w:color="auto"/>
      </w:divBdr>
      <w:divsChild>
        <w:div w:id="1530289446">
          <w:marLeft w:val="0"/>
          <w:marRight w:val="0"/>
          <w:marTop w:val="0"/>
          <w:marBottom w:val="0"/>
          <w:divBdr>
            <w:top w:val="none" w:sz="0" w:space="0" w:color="auto"/>
            <w:left w:val="none" w:sz="0" w:space="0" w:color="auto"/>
            <w:bottom w:val="none" w:sz="0" w:space="0" w:color="auto"/>
            <w:right w:val="none" w:sz="0" w:space="0" w:color="auto"/>
          </w:divBdr>
        </w:div>
        <w:div w:id="808086397">
          <w:marLeft w:val="0"/>
          <w:marRight w:val="0"/>
          <w:marTop w:val="0"/>
          <w:marBottom w:val="0"/>
          <w:divBdr>
            <w:top w:val="none" w:sz="0" w:space="0" w:color="auto"/>
            <w:left w:val="none" w:sz="0" w:space="0" w:color="auto"/>
            <w:bottom w:val="none" w:sz="0" w:space="0" w:color="auto"/>
            <w:right w:val="none" w:sz="0" w:space="0" w:color="auto"/>
          </w:divBdr>
        </w:div>
      </w:divsChild>
    </w:div>
    <w:div w:id="1113744057">
      <w:bodyDiv w:val="1"/>
      <w:marLeft w:val="0"/>
      <w:marRight w:val="0"/>
      <w:marTop w:val="0"/>
      <w:marBottom w:val="0"/>
      <w:divBdr>
        <w:top w:val="none" w:sz="0" w:space="0" w:color="auto"/>
        <w:left w:val="none" w:sz="0" w:space="0" w:color="auto"/>
        <w:bottom w:val="none" w:sz="0" w:space="0" w:color="auto"/>
        <w:right w:val="none" w:sz="0" w:space="0" w:color="auto"/>
      </w:divBdr>
      <w:divsChild>
        <w:div w:id="70280351">
          <w:marLeft w:val="0"/>
          <w:marRight w:val="0"/>
          <w:marTop w:val="0"/>
          <w:marBottom w:val="0"/>
          <w:divBdr>
            <w:top w:val="none" w:sz="0" w:space="0" w:color="auto"/>
            <w:left w:val="none" w:sz="0" w:space="0" w:color="auto"/>
            <w:bottom w:val="none" w:sz="0" w:space="0" w:color="auto"/>
            <w:right w:val="none" w:sz="0" w:space="0" w:color="auto"/>
          </w:divBdr>
        </w:div>
        <w:div w:id="1015494586">
          <w:marLeft w:val="0"/>
          <w:marRight w:val="0"/>
          <w:marTop w:val="0"/>
          <w:marBottom w:val="0"/>
          <w:divBdr>
            <w:top w:val="none" w:sz="0" w:space="0" w:color="auto"/>
            <w:left w:val="none" w:sz="0" w:space="0" w:color="auto"/>
            <w:bottom w:val="none" w:sz="0" w:space="0" w:color="auto"/>
            <w:right w:val="none" w:sz="0" w:space="0" w:color="auto"/>
          </w:divBdr>
        </w:div>
        <w:div w:id="1983584589">
          <w:marLeft w:val="0"/>
          <w:marRight w:val="0"/>
          <w:marTop w:val="0"/>
          <w:marBottom w:val="0"/>
          <w:divBdr>
            <w:top w:val="none" w:sz="0" w:space="0" w:color="auto"/>
            <w:left w:val="none" w:sz="0" w:space="0" w:color="auto"/>
            <w:bottom w:val="none" w:sz="0" w:space="0" w:color="auto"/>
            <w:right w:val="none" w:sz="0" w:space="0" w:color="auto"/>
          </w:divBdr>
        </w:div>
        <w:div w:id="1025905991">
          <w:marLeft w:val="0"/>
          <w:marRight w:val="0"/>
          <w:marTop w:val="0"/>
          <w:marBottom w:val="0"/>
          <w:divBdr>
            <w:top w:val="none" w:sz="0" w:space="0" w:color="auto"/>
            <w:left w:val="none" w:sz="0" w:space="0" w:color="auto"/>
            <w:bottom w:val="none" w:sz="0" w:space="0" w:color="auto"/>
            <w:right w:val="none" w:sz="0" w:space="0" w:color="auto"/>
          </w:divBdr>
        </w:div>
        <w:div w:id="1545481287">
          <w:marLeft w:val="0"/>
          <w:marRight w:val="0"/>
          <w:marTop w:val="0"/>
          <w:marBottom w:val="0"/>
          <w:divBdr>
            <w:top w:val="none" w:sz="0" w:space="0" w:color="auto"/>
            <w:left w:val="none" w:sz="0" w:space="0" w:color="auto"/>
            <w:bottom w:val="none" w:sz="0" w:space="0" w:color="auto"/>
            <w:right w:val="none" w:sz="0" w:space="0" w:color="auto"/>
          </w:divBdr>
        </w:div>
        <w:div w:id="818612475">
          <w:marLeft w:val="0"/>
          <w:marRight w:val="0"/>
          <w:marTop w:val="0"/>
          <w:marBottom w:val="0"/>
          <w:divBdr>
            <w:top w:val="none" w:sz="0" w:space="0" w:color="auto"/>
            <w:left w:val="none" w:sz="0" w:space="0" w:color="auto"/>
            <w:bottom w:val="none" w:sz="0" w:space="0" w:color="auto"/>
            <w:right w:val="none" w:sz="0" w:space="0" w:color="auto"/>
          </w:divBdr>
        </w:div>
        <w:div w:id="399644890">
          <w:marLeft w:val="0"/>
          <w:marRight w:val="0"/>
          <w:marTop w:val="0"/>
          <w:marBottom w:val="0"/>
          <w:divBdr>
            <w:top w:val="none" w:sz="0" w:space="0" w:color="auto"/>
            <w:left w:val="none" w:sz="0" w:space="0" w:color="auto"/>
            <w:bottom w:val="none" w:sz="0" w:space="0" w:color="auto"/>
            <w:right w:val="none" w:sz="0" w:space="0" w:color="auto"/>
          </w:divBdr>
        </w:div>
        <w:div w:id="1631592603">
          <w:marLeft w:val="0"/>
          <w:marRight w:val="0"/>
          <w:marTop w:val="0"/>
          <w:marBottom w:val="0"/>
          <w:divBdr>
            <w:top w:val="none" w:sz="0" w:space="0" w:color="auto"/>
            <w:left w:val="none" w:sz="0" w:space="0" w:color="auto"/>
            <w:bottom w:val="none" w:sz="0" w:space="0" w:color="auto"/>
            <w:right w:val="none" w:sz="0" w:space="0" w:color="auto"/>
          </w:divBdr>
        </w:div>
        <w:div w:id="1941792383">
          <w:marLeft w:val="0"/>
          <w:marRight w:val="0"/>
          <w:marTop w:val="0"/>
          <w:marBottom w:val="0"/>
          <w:divBdr>
            <w:top w:val="none" w:sz="0" w:space="0" w:color="auto"/>
            <w:left w:val="none" w:sz="0" w:space="0" w:color="auto"/>
            <w:bottom w:val="none" w:sz="0" w:space="0" w:color="auto"/>
            <w:right w:val="none" w:sz="0" w:space="0" w:color="auto"/>
          </w:divBdr>
        </w:div>
        <w:div w:id="767967197">
          <w:marLeft w:val="0"/>
          <w:marRight w:val="0"/>
          <w:marTop w:val="0"/>
          <w:marBottom w:val="0"/>
          <w:divBdr>
            <w:top w:val="none" w:sz="0" w:space="0" w:color="auto"/>
            <w:left w:val="none" w:sz="0" w:space="0" w:color="auto"/>
            <w:bottom w:val="none" w:sz="0" w:space="0" w:color="auto"/>
            <w:right w:val="none" w:sz="0" w:space="0" w:color="auto"/>
          </w:divBdr>
        </w:div>
        <w:div w:id="281301334">
          <w:marLeft w:val="0"/>
          <w:marRight w:val="0"/>
          <w:marTop w:val="0"/>
          <w:marBottom w:val="0"/>
          <w:divBdr>
            <w:top w:val="none" w:sz="0" w:space="0" w:color="auto"/>
            <w:left w:val="none" w:sz="0" w:space="0" w:color="auto"/>
            <w:bottom w:val="none" w:sz="0" w:space="0" w:color="auto"/>
            <w:right w:val="none" w:sz="0" w:space="0" w:color="auto"/>
          </w:divBdr>
        </w:div>
        <w:div w:id="2084712755">
          <w:marLeft w:val="0"/>
          <w:marRight w:val="0"/>
          <w:marTop w:val="0"/>
          <w:marBottom w:val="0"/>
          <w:divBdr>
            <w:top w:val="none" w:sz="0" w:space="0" w:color="auto"/>
            <w:left w:val="none" w:sz="0" w:space="0" w:color="auto"/>
            <w:bottom w:val="none" w:sz="0" w:space="0" w:color="auto"/>
            <w:right w:val="none" w:sz="0" w:space="0" w:color="auto"/>
          </w:divBdr>
        </w:div>
        <w:div w:id="1970935863">
          <w:marLeft w:val="0"/>
          <w:marRight w:val="0"/>
          <w:marTop w:val="0"/>
          <w:marBottom w:val="0"/>
          <w:divBdr>
            <w:top w:val="none" w:sz="0" w:space="0" w:color="auto"/>
            <w:left w:val="none" w:sz="0" w:space="0" w:color="auto"/>
            <w:bottom w:val="none" w:sz="0" w:space="0" w:color="auto"/>
            <w:right w:val="none" w:sz="0" w:space="0" w:color="auto"/>
          </w:divBdr>
        </w:div>
        <w:div w:id="167789213">
          <w:marLeft w:val="0"/>
          <w:marRight w:val="0"/>
          <w:marTop w:val="0"/>
          <w:marBottom w:val="0"/>
          <w:divBdr>
            <w:top w:val="none" w:sz="0" w:space="0" w:color="auto"/>
            <w:left w:val="none" w:sz="0" w:space="0" w:color="auto"/>
            <w:bottom w:val="none" w:sz="0" w:space="0" w:color="auto"/>
            <w:right w:val="none" w:sz="0" w:space="0" w:color="auto"/>
          </w:divBdr>
        </w:div>
        <w:div w:id="248659247">
          <w:marLeft w:val="0"/>
          <w:marRight w:val="0"/>
          <w:marTop w:val="0"/>
          <w:marBottom w:val="0"/>
          <w:divBdr>
            <w:top w:val="none" w:sz="0" w:space="0" w:color="auto"/>
            <w:left w:val="none" w:sz="0" w:space="0" w:color="auto"/>
            <w:bottom w:val="none" w:sz="0" w:space="0" w:color="auto"/>
            <w:right w:val="none" w:sz="0" w:space="0" w:color="auto"/>
          </w:divBdr>
        </w:div>
        <w:div w:id="1617105024">
          <w:marLeft w:val="0"/>
          <w:marRight w:val="0"/>
          <w:marTop w:val="0"/>
          <w:marBottom w:val="0"/>
          <w:divBdr>
            <w:top w:val="none" w:sz="0" w:space="0" w:color="auto"/>
            <w:left w:val="none" w:sz="0" w:space="0" w:color="auto"/>
            <w:bottom w:val="none" w:sz="0" w:space="0" w:color="auto"/>
            <w:right w:val="none" w:sz="0" w:space="0" w:color="auto"/>
          </w:divBdr>
        </w:div>
        <w:div w:id="160580658">
          <w:marLeft w:val="0"/>
          <w:marRight w:val="0"/>
          <w:marTop w:val="0"/>
          <w:marBottom w:val="0"/>
          <w:divBdr>
            <w:top w:val="none" w:sz="0" w:space="0" w:color="auto"/>
            <w:left w:val="none" w:sz="0" w:space="0" w:color="auto"/>
            <w:bottom w:val="none" w:sz="0" w:space="0" w:color="auto"/>
            <w:right w:val="none" w:sz="0" w:space="0" w:color="auto"/>
          </w:divBdr>
        </w:div>
        <w:div w:id="1469129916">
          <w:marLeft w:val="0"/>
          <w:marRight w:val="0"/>
          <w:marTop w:val="0"/>
          <w:marBottom w:val="0"/>
          <w:divBdr>
            <w:top w:val="none" w:sz="0" w:space="0" w:color="auto"/>
            <w:left w:val="none" w:sz="0" w:space="0" w:color="auto"/>
            <w:bottom w:val="none" w:sz="0" w:space="0" w:color="auto"/>
            <w:right w:val="none" w:sz="0" w:space="0" w:color="auto"/>
          </w:divBdr>
        </w:div>
        <w:div w:id="1458793214">
          <w:marLeft w:val="0"/>
          <w:marRight w:val="0"/>
          <w:marTop w:val="0"/>
          <w:marBottom w:val="0"/>
          <w:divBdr>
            <w:top w:val="none" w:sz="0" w:space="0" w:color="auto"/>
            <w:left w:val="none" w:sz="0" w:space="0" w:color="auto"/>
            <w:bottom w:val="none" w:sz="0" w:space="0" w:color="auto"/>
            <w:right w:val="none" w:sz="0" w:space="0" w:color="auto"/>
          </w:divBdr>
        </w:div>
      </w:divsChild>
    </w:div>
    <w:div w:id="1951932916">
      <w:bodyDiv w:val="1"/>
      <w:marLeft w:val="0"/>
      <w:marRight w:val="0"/>
      <w:marTop w:val="0"/>
      <w:marBottom w:val="0"/>
      <w:divBdr>
        <w:top w:val="none" w:sz="0" w:space="0" w:color="auto"/>
        <w:left w:val="none" w:sz="0" w:space="0" w:color="auto"/>
        <w:bottom w:val="none" w:sz="0" w:space="0" w:color="auto"/>
        <w:right w:val="none" w:sz="0" w:space="0" w:color="auto"/>
      </w:divBdr>
      <w:divsChild>
        <w:div w:id="1272477020">
          <w:marLeft w:val="0"/>
          <w:marRight w:val="0"/>
          <w:marTop w:val="0"/>
          <w:marBottom w:val="0"/>
          <w:divBdr>
            <w:top w:val="none" w:sz="0" w:space="0" w:color="auto"/>
            <w:left w:val="none" w:sz="0" w:space="0" w:color="auto"/>
            <w:bottom w:val="none" w:sz="0" w:space="0" w:color="auto"/>
            <w:right w:val="none" w:sz="0" w:space="0" w:color="auto"/>
          </w:divBdr>
        </w:div>
        <w:div w:id="1874417357">
          <w:marLeft w:val="0"/>
          <w:marRight w:val="0"/>
          <w:marTop w:val="0"/>
          <w:marBottom w:val="0"/>
          <w:divBdr>
            <w:top w:val="none" w:sz="0" w:space="0" w:color="auto"/>
            <w:left w:val="none" w:sz="0" w:space="0" w:color="auto"/>
            <w:bottom w:val="none" w:sz="0" w:space="0" w:color="auto"/>
            <w:right w:val="none" w:sz="0" w:space="0" w:color="auto"/>
          </w:divBdr>
        </w:div>
        <w:div w:id="672219849">
          <w:marLeft w:val="0"/>
          <w:marRight w:val="0"/>
          <w:marTop w:val="0"/>
          <w:marBottom w:val="0"/>
          <w:divBdr>
            <w:top w:val="none" w:sz="0" w:space="0" w:color="auto"/>
            <w:left w:val="none" w:sz="0" w:space="0" w:color="auto"/>
            <w:bottom w:val="none" w:sz="0" w:space="0" w:color="auto"/>
            <w:right w:val="none" w:sz="0" w:space="0" w:color="auto"/>
          </w:divBdr>
        </w:div>
        <w:div w:id="1204321563">
          <w:marLeft w:val="0"/>
          <w:marRight w:val="0"/>
          <w:marTop w:val="0"/>
          <w:marBottom w:val="0"/>
          <w:divBdr>
            <w:top w:val="none" w:sz="0" w:space="0" w:color="auto"/>
            <w:left w:val="none" w:sz="0" w:space="0" w:color="auto"/>
            <w:bottom w:val="none" w:sz="0" w:space="0" w:color="auto"/>
            <w:right w:val="none" w:sz="0" w:space="0" w:color="auto"/>
          </w:divBdr>
        </w:div>
        <w:div w:id="345134682">
          <w:marLeft w:val="0"/>
          <w:marRight w:val="0"/>
          <w:marTop w:val="0"/>
          <w:marBottom w:val="0"/>
          <w:divBdr>
            <w:top w:val="none" w:sz="0" w:space="0" w:color="auto"/>
            <w:left w:val="none" w:sz="0" w:space="0" w:color="auto"/>
            <w:bottom w:val="none" w:sz="0" w:space="0" w:color="auto"/>
            <w:right w:val="none" w:sz="0" w:space="0" w:color="auto"/>
          </w:divBdr>
        </w:div>
        <w:div w:id="1477919039">
          <w:marLeft w:val="0"/>
          <w:marRight w:val="0"/>
          <w:marTop w:val="0"/>
          <w:marBottom w:val="0"/>
          <w:divBdr>
            <w:top w:val="none" w:sz="0" w:space="0" w:color="auto"/>
            <w:left w:val="none" w:sz="0" w:space="0" w:color="auto"/>
            <w:bottom w:val="none" w:sz="0" w:space="0" w:color="auto"/>
            <w:right w:val="none" w:sz="0" w:space="0" w:color="auto"/>
          </w:divBdr>
        </w:div>
        <w:div w:id="975372674">
          <w:marLeft w:val="0"/>
          <w:marRight w:val="0"/>
          <w:marTop w:val="0"/>
          <w:marBottom w:val="0"/>
          <w:divBdr>
            <w:top w:val="none" w:sz="0" w:space="0" w:color="auto"/>
            <w:left w:val="none" w:sz="0" w:space="0" w:color="auto"/>
            <w:bottom w:val="none" w:sz="0" w:space="0" w:color="auto"/>
            <w:right w:val="none" w:sz="0" w:space="0" w:color="auto"/>
          </w:divBdr>
        </w:div>
        <w:div w:id="1903254619">
          <w:marLeft w:val="0"/>
          <w:marRight w:val="0"/>
          <w:marTop w:val="0"/>
          <w:marBottom w:val="0"/>
          <w:divBdr>
            <w:top w:val="none" w:sz="0" w:space="0" w:color="auto"/>
            <w:left w:val="none" w:sz="0" w:space="0" w:color="auto"/>
            <w:bottom w:val="none" w:sz="0" w:space="0" w:color="auto"/>
            <w:right w:val="none" w:sz="0" w:space="0" w:color="auto"/>
          </w:divBdr>
        </w:div>
        <w:div w:id="925186677">
          <w:marLeft w:val="0"/>
          <w:marRight w:val="0"/>
          <w:marTop w:val="0"/>
          <w:marBottom w:val="0"/>
          <w:divBdr>
            <w:top w:val="none" w:sz="0" w:space="0" w:color="auto"/>
            <w:left w:val="none" w:sz="0" w:space="0" w:color="auto"/>
            <w:bottom w:val="none" w:sz="0" w:space="0" w:color="auto"/>
            <w:right w:val="none" w:sz="0" w:space="0" w:color="auto"/>
          </w:divBdr>
        </w:div>
        <w:div w:id="797645910">
          <w:marLeft w:val="0"/>
          <w:marRight w:val="0"/>
          <w:marTop w:val="0"/>
          <w:marBottom w:val="0"/>
          <w:divBdr>
            <w:top w:val="none" w:sz="0" w:space="0" w:color="auto"/>
            <w:left w:val="none" w:sz="0" w:space="0" w:color="auto"/>
            <w:bottom w:val="none" w:sz="0" w:space="0" w:color="auto"/>
            <w:right w:val="none" w:sz="0" w:space="0" w:color="auto"/>
          </w:divBdr>
        </w:div>
        <w:div w:id="393819959">
          <w:marLeft w:val="0"/>
          <w:marRight w:val="0"/>
          <w:marTop w:val="0"/>
          <w:marBottom w:val="0"/>
          <w:divBdr>
            <w:top w:val="none" w:sz="0" w:space="0" w:color="auto"/>
            <w:left w:val="none" w:sz="0" w:space="0" w:color="auto"/>
            <w:bottom w:val="none" w:sz="0" w:space="0" w:color="auto"/>
            <w:right w:val="none" w:sz="0" w:space="0" w:color="auto"/>
          </w:divBdr>
        </w:div>
        <w:div w:id="1122990649">
          <w:marLeft w:val="0"/>
          <w:marRight w:val="0"/>
          <w:marTop w:val="0"/>
          <w:marBottom w:val="0"/>
          <w:divBdr>
            <w:top w:val="none" w:sz="0" w:space="0" w:color="auto"/>
            <w:left w:val="none" w:sz="0" w:space="0" w:color="auto"/>
            <w:bottom w:val="none" w:sz="0" w:space="0" w:color="auto"/>
            <w:right w:val="none" w:sz="0" w:space="0" w:color="auto"/>
          </w:divBdr>
        </w:div>
        <w:div w:id="266428511">
          <w:marLeft w:val="0"/>
          <w:marRight w:val="0"/>
          <w:marTop w:val="0"/>
          <w:marBottom w:val="0"/>
          <w:divBdr>
            <w:top w:val="none" w:sz="0" w:space="0" w:color="auto"/>
            <w:left w:val="none" w:sz="0" w:space="0" w:color="auto"/>
            <w:bottom w:val="none" w:sz="0" w:space="0" w:color="auto"/>
            <w:right w:val="none" w:sz="0" w:space="0" w:color="auto"/>
          </w:divBdr>
        </w:div>
        <w:div w:id="1187060921">
          <w:marLeft w:val="0"/>
          <w:marRight w:val="0"/>
          <w:marTop w:val="0"/>
          <w:marBottom w:val="0"/>
          <w:divBdr>
            <w:top w:val="none" w:sz="0" w:space="0" w:color="auto"/>
            <w:left w:val="none" w:sz="0" w:space="0" w:color="auto"/>
            <w:bottom w:val="none" w:sz="0" w:space="0" w:color="auto"/>
            <w:right w:val="none" w:sz="0" w:space="0" w:color="auto"/>
          </w:divBdr>
        </w:div>
        <w:div w:id="1870101358">
          <w:marLeft w:val="0"/>
          <w:marRight w:val="0"/>
          <w:marTop w:val="0"/>
          <w:marBottom w:val="0"/>
          <w:divBdr>
            <w:top w:val="none" w:sz="0" w:space="0" w:color="auto"/>
            <w:left w:val="none" w:sz="0" w:space="0" w:color="auto"/>
            <w:bottom w:val="none" w:sz="0" w:space="0" w:color="auto"/>
            <w:right w:val="none" w:sz="0" w:space="0" w:color="auto"/>
          </w:divBdr>
        </w:div>
        <w:div w:id="1184591537">
          <w:marLeft w:val="0"/>
          <w:marRight w:val="0"/>
          <w:marTop w:val="0"/>
          <w:marBottom w:val="0"/>
          <w:divBdr>
            <w:top w:val="none" w:sz="0" w:space="0" w:color="auto"/>
            <w:left w:val="none" w:sz="0" w:space="0" w:color="auto"/>
            <w:bottom w:val="none" w:sz="0" w:space="0" w:color="auto"/>
            <w:right w:val="none" w:sz="0" w:space="0" w:color="auto"/>
          </w:divBdr>
        </w:div>
        <w:div w:id="914510043">
          <w:marLeft w:val="0"/>
          <w:marRight w:val="0"/>
          <w:marTop w:val="0"/>
          <w:marBottom w:val="0"/>
          <w:divBdr>
            <w:top w:val="none" w:sz="0" w:space="0" w:color="auto"/>
            <w:left w:val="none" w:sz="0" w:space="0" w:color="auto"/>
            <w:bottom w:val="none" w:sz="0" w:space="0" w:color="auto"/>
            <w:right w:val="none" w:sz="0" w:space="0" w:color="auto"/>
          </w:divBdr>
        </w:div>
        <w:div w:id="209541494">
          <w:marLeft w:val="0"/>
          <w:marRight w:val="0"/>
          <w:marTop w:val="0"/>
          <w:marBottom w:val="0"/>
          <w:divBdr>
            <w:top w:val="none" w:sz="0" w:space="0" w:color="auto"/>
            <w:left w:val="none" w:sz="0" w:space="0" w:color="auto"/>
            <w:bottom w:val="none" w:sz="0" w:space="0" w:color="auto"/>
            <w:right w:val="none" w:sz="0" w:space="0" w:color="auto"/>
          </w:divBdr>
        </w:div>
        <w:div w:id="39786985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780</TotalTime>
  <Pages>3</Pages>
  <Words>778</Words>
  <Characters>4436</Characters>
  <Application>Microsoft Office Word</Application>
  <DocSecurity>0</DocSecurity>
  <Lines>36</Lines>
  <Paragraphs>10</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5204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Darija Žganec</dc:creator>
  <cp:keywords/>
  <dc:description/>
  <cp:lastModifiedBy>Admin</cp:lastModifiedBy>
  <cp:revision>9</cp:revision>
  <cp:lastPrinted>2025-06-16T12:33:00Z</cp:lastPrinted>
  <dcterms:created xsi:type="dcterms:W3CDTF">2025-08-29T11:17:00Z</dcterms:created>
  <dcterms:modified xsi:type="dcterms:W3CDTF">2025-09-30T13:51:00Z</dcterms:modified>
</cp:coreProperties>
</file>