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376" w:rsidRDefault="00800376" w:rsidP="00800376">
      <w:pPr>
        <w:spacing w:line="240" w:lineRule="auto"/>
      </w:pPr>
      <w:r>
        <w:t>Na temelju članka 35. Zakona o predškolskom odgoju i obrazovanju (NN 10/97, 107/07, 94/13,98/19, 57/22) i članka 49. Statuta Dječjeg vrtića „Srčeko“ Vratišinec ,</w:t>
      </w:r>
      <w:r w:rsidR="008A63C7" w:rsidRPr="008A63C7">
        <w:t xml:space="preserve"> </w:t>
      </w:r>
      <w:r w:rsidR="008A63C7">
        <w:t>i članka 20. Statuta Dječjeg vrtića „Srčeko“ Vratišinec</w:t>
      </w:r>
      <w:r>
        <w:t xml:space="preserve"> </w:t>
      </w:r>
      <w:r w:rsidR="006F59CD">
        <w:t>Upravno vijeće Dječjeg vrtića Srčeko</w:t>
      </w:r>
      <w:bookmarkStart w:id="0" w:name="_GoBack"/>
      <w:bookmarkEnd w:id="0"/>
      <w:r w:rsidR="006F59CD">
        <w:t xml:space="preserve"> na 2. sjednici održanoj 3</w:t>
      </w:r>
      <w:r>
        <w:t>.9.2024. godine donosi Pravilnik o upisima i mjerilima upisa djece u Dječji vrtić „Srčeko“ Vratišinec.</w:t>
      </w:r>
    </w:p>
    <w:p w:rsidR="00800376" w:rsidRDefault="00800376" w:rsidP="00800376">
      <w:pPr>
        <w:spacing w:line="240" w:lineRule="auto"/>
      </w:pPr>
    </w:p>
    <w:p w:rsidR="00800376" w:rsidRPr="00800376" w:rsidRDefault="00800376" w:rsidP="00800376">
      <w:pPr>
        <w:jc w:val="center"/>
        <w:rPr>
          <w:b/>
        </w:rPr>
      </w:pPr>
      <w:r w:rsidRPr="00800376">
        <w:rPr>
          <w:b/>
        </w:rPr>
        <w:t>PRAVILNIK O UPISU I MJERILIMA UPISA DJECE U</w:t>
      </w:r>
    </w:p>
    <w:p w:rsidR="00800376" w:rsidRDefault="00800376" w:rsidP="00800376">
      <w:pPr>
        <w:jc w:val="center"/>
        <w:rPr>
          <w:b/>
        </w:rPr>
      </w:pPr>
      <w:r w:rsidRPr="00800376">
        <w:rPr>
          <w:b/>
        </w:rPr>
        <w:t>Dječji vrtić SRČEKO Vratišinec</w:t>
      </w:r>
    </w:p>
    <w:p w:rsidR="00800376" w:rsidRPr="00800376" w:rsidRDefault="00800376" w:rsidP="00800376">
      <w:pPr>
        <w:jc w:val="center"/>
        <w:rPr>
          <w:b/>
        </w:rPr>
      </w:pPr>
    </w:p>
    <w:p w:rsidR="00800376" w:rsidRPr="00800376" w:rsidRDefault="00800376" w:rsidP="00800376">
      <w:pPr>
        <w:jc w:val="center"/>
        <w:rPr>
          <w:b/>
        </w:rPr>
      </w:pPr>
      <w:r w:rsidRPr="00800376">
        <w:rPr>
          <w:b/>
        </w:rPr>
        <w:t>I. OPĆE ODREDBE</w:t>
      </w:r>
    </w:p>
    <w:p w:rsidR="00800376" w:rsidRDefault="00800376" w:rsidP="00800376">
      <w:pPr>
        <w:jc w:val="center"/>
      </w:pPr>
      <w:r>
        <w:t>Članak 1.</w:t>
      </w:r>
    </w:p>
    <w:p w:rsidR="00800376" w:rsidRDefault="00800376" w:rsidP="00800376">
      <w:r>
        <w:t xml:space="preserve">Pravilnikom o upisima i mjerilima upisa djece u Dječji vrtić </w:t>
      </w:r>
      <w:r w:rsidR="008A63C7">
        <w:t xml:space="preserve">SRČEKO Vratišinec </w:t>
      </w:r>
      <w:r>
        <w:t>(u</w:t>
      </w:r>
    </w:p>
    <w:p w:rsidR="00800376" w:rsidRDefault="00800376" w:rsidP="00800376">
      <w:r>
        <w:t>daljem tekstu: Pravilnik) utvrđuje se postupak upisa i mje</w:t>
      </w:r>
      <w:r w:rsidR="008A63C7">
        <w:t xml:space="preserve">rila upisa djece u Dječji vrtić SRČEKO Vratišinec </w:t>
      </w:r>
      <w:r>
        <w:t xml:space="preserve"> (u daljem tekstu: Vrtić), ostvarivanja prava prvenstva pri upisu,</w:t>
      </w:r>
    </w:p>
    <w:p w:rsidR="00800376" w:rsidRDefault="00800376" w:rsidP="00800376">
      <w:r>
        <w:t>kriteriji i mjerila bodovanja te uvjeti ispisa djeteta iz Vrtića.</w:t>
      </w:r>
    </w:p>
    <w:p w:rsidR="00800376" w:rsidRDefault="00800376" w:rsidP="008A63C7">
      <w:pPr>
        <w:jc w:val="center"/>
      </w:pPr>
      <w:r>
        <w:t>Članak 2.</w:t>
      </w:r>
    </w:p>
    <w:p w:rsidR="00800376" w:rsidRDefault="00800376" w:rsidP="00800376">
      <w:r>
        <w:t>U Vrtić se može upisati dijete od navršenih godinu dana života do polaska u osnovnu školu u</w:t>
      </w:r>
    </w:p>
    <w:p w:rsidR="00800376" w:rsidRDefault="00800376" w:rsidP="00800376">
      <w:r>
        <w:t>redoviti program te ostale programe koji se provode u Vrtiću.</w:t>
      </w:r>
    </w:p>
    <w:p w:rsidR="00800376" w:rsidRDefault="00800376" w:rsidP="008A63C7">
      <w:pPr>
        <w:jc w:val="center"/>
      </w:pPr>
      <w:r>
        <w:t>Članak 3.</w:t>
      </w:r>
    </w:p>
    <w:p w:rsidR="00800376" w:rsidRDefault="00800376" w:rsidP="00800376">
      <w:r>
        <w:t>Pedagoška godina počinje 1. rujna tekuće godine, a završava 31. kolovoza sljedeće godine.</w:t>
      </w:r>
    </w:p>
    <w:p w:rsidR="00800376" w:rsidRDefault="00800376" w:rsidP="00800376">
      <w:r>
        <w:t>Članak 4.</w:t>
      </w:r>
    </w:p>
    <w:p w:rsidR="00800376" w:rsidRDefault="00800376" w:rsidP="00800376">
      <w:r>
        <w:t>(1)Upis djece u programe Vrtića provodi se prema Planu upisa što ga za svaku pedagošku godinu</w:t>
      </w:r>
    </w:p>
    <w:p w:rsidR="00800376" w:rsidRDefault="00800376" w:rsidP="00800376">
      <w:r>
        <w:t>donosi Upravno vijeće uz suglasnost osnivača Vrtića.</w:t>
      </w:r>
    </w:p>
    <w:p w:rsidR="00800376" w:rsidRDefault="00800376" w:rsidP="00800376">
      <w:r>
        <w:t>(2)Veći broj odgojnih skupina od broja u tekućoj pedagoškoj godini može se upisati samo odlukom</w:t>
      </w:r>
    </w:p>
    <w:p w:rsidR="00800376" w:rsidRDefault="00800376" w:rsidP="00800376">
      <w:r>
        <w:t>Osnivača.</w:t>
      </w:r>
    </w:p>
    <w:p w:rsidR="00800376" w:rsidRDefault="00800376" w:rsidP="008A63C7">
      <w:pPr>
        <w:jc w:val="center"/>
      </w:pPr>
      <w:r>
        <w:t>Članak 5.</w:t>
      </w:r>
    </w:p>
    <w:p w:rsidR="00800376" w:rsidRDefault="00800376" w:rsidP="00800376">
      <w:r>
        <w:t>(1)U skladu s Planom upisa objavljuje se javni natječaj za upis djece.</w:t>
      </w:r>
    </w:p>
    <w:p w:rsidR="00800376" w:rsidRDefault="00800376" w:rsidP="00800376">
      <w:r>
        <w:t>(2)Javni natječaj se objavljuje na mrežnim stranicama Vrtića i na oglasnim pločama Vrtića.</w:t>
      </w:r>
    </w:p>
    <w:p w:rsidR="00800376" w:rsidRDefault="00800376" w:rsidP="00800376">
      <w:r>
        <w:t>(3)Javni natječaj sadrži podatke o načinu provođenja upisa, vremenu i mjestu upisa, potrebnoj</w:t>
      </w:r>
    </w:p>
    <w:p w:rsidR="00800376" w:rsidRDefault="00800376" w:rsidP="00800376">
      <w:r>
        <w:t>dokumentaciji za upis te rok i mjesto objave rezultata.</w:t>
      </w:r>
    </w:p>
    <w:p w:rsidR="008A63C7" w:rsidRDefault="008A63C7" w:rsidP="00800376"/>
    <w:p w:rsidR="00800376" w:rsidRPr="008A63C7" w:rsidRDefault="00800376" w:rsidP="008A63C7">
      <w:pPr>
        <w:jc w:val="center"/>
        <w:rPr>
          <w:b/>
        </w:rPr>
      </w:pPr>
      <w:r w:rsidRPr="008A63C7">
        <w:rPr>
          <w:b/>
        </w:rPr>
        <w:t>II. POVJERENSTVO ZA UPIS DJECE</w:t>
      </w:r>
    </w:p>
    <w:p w:rsidR="00800376" w:rsidRDefault="00800376" w:rsidP="008A63C7">
      <w:pPr>
        <w:jc w:val="center"/>
      </w:pPr>
      <w:r>
        <w:t>Članak 6.</w:t>
      </w:r>
    </w:p>
    <w:p w:rsidR="00800376" w:rsidRDefault="00800376" w:rsidP="00800376">
      <w:r>
        <w:t>(1)Zahtjeve za upis razmatra Povjerenstvo za upis (u daljnjem tekstu: Povjerenstvo) koje imenuje</w:t>
      </w:r>
    </w:p>
    <w:p w:rsidR="00800376" w:rsidRDefault="00800376" w:rsidP="00800376">
      <w:r>
        <w:lastRenderedPageBreak/>
        <w:t>Upravno vijeće Vrtića na rok od tri godine.</w:t>
      </w:r>
    </w:p>
    <w:p w:rsidR="00800376" w:rsidRDefault="00800376" w:rsidP="00800376">
      <w:r>
        <w:t>(2)Povjerenstvo za provođenje upisa Vrtić ima 3 ( tri) člana.</w:t>
      </w:r>
    </w:p>
    <w:p w:rsidR="00800376" w:rsidRDefault="00800376" w:rsidP="00800376">
      <w:r>
        <w:t>(3)Upravno vijeće imenuje ravnatelja i dva člana iz reda odgojitelja ili stručnih suradnika Vrtića u</w:t>
      </w:r>
    </w:p>
    <w:p w:rsidR="00800376" w:rsidRDefault="00800376" w:rsidP="00800376">
      <w:r>
        <w:t>Povjerenstvo.</w:t>
      </w:r>
    </w:p>
    <w:p w:rsidR="00800376" w:rsidRDefault="00800376" w:rsidP="00800376">
      <w:r>
        <w:t>(4)Članovi Povjerenstva za upis će nakon imenovanja u Povjerenstvo, a prije započinjanja</w:t>
      </w:r>
    </w:p>
    <w:p w:rsidR="00800376" w:rsidRDefault="00800376" w:rsidP="00800376">
      <w:r>
        <w:t>Povjerenstva s radom, potpisati Izjavu kojom potvrđuju da su upoznati s činjenicom da podaci koje</w:t>
      </w:r>
    </w:p>
    <w:p w:rsidR="00800376" w:rsidRDefault="00800376" w:rsidP="00800376">
      <w:r>
        <w:t>će obrađivati prilikom razmatranja zahtjeva za upis predstavljaju osobne podatke te da iste neće</w:t>
      </w:r>
    </w:p>
    <w:p w:rsidR="00800376" w:rsidRDefault="00800376" w:rsidP="00800376">
      <w:r>
        <w:t>učiniti dostupnima neovlaštenim osobama na bilo koji način.</w:t>
      </w:r>
    </w:p>
    <w:p w:rsidR="00800376" w:rsidRDefault="00800376" w:rsidP="008A63C7">
      <w:pPr>
        <w:jc w:val="center"/>
      </w:pPr>
      <w:r>
        <w:t>Članak 7.</w:t>
      </w:r>
    </w:p>
    <w:p w:rsidR="00800376" w:rsidRDefault="00800376" w:rsidP="00800376">
      <w:r>
        <w:t>(1)Prvu sjednicu Povjerenstva saziva ravnatelj Vrtića.</w:t>
      </w:r>
    </w:p>
    <w:p w:rsidR="00800376" w:rsidRDefault="00800376" w:rsidP="00800376">
      <w:r>
        <w:t>(2)Članovi Povjerenstva verificiraju svoje mandate, usvajaju Poslovnik o radu povjerenstva za</w:t>
      </w:r>
    </w:p>
    <w:p w:rsidR="00800376" w:rsidRDefault="00800376" w:rsidP="00800376">
      <w:r>
        <w:t xml:space="preserve">upise u Dječji vrtić </w:t>
      </w:r>
      <w:r w:rsidR="008A63C7">
        <w:t xml:space="preserve">SRČEKO Vratišinec </w:t>
      </w:r>
      <w:r>
        <w:t>i biraju predsjednika Povjerenstva većinom</w:t>
      </w:r>
    </w:p>
    <w:p w:rsidR="00800376" w:rsidRDefault="00800376" w:rsidP="00800376">
      <w:r>
        <w:t>glasova.</w:t>
      </w:r>
    </w:p>
    <w:p w:rsidR="00800376" w:rsidRDefault="00800376" w:rsidP="00800376">
      <w:r>
        <w:t>(3)Sjednica se može održati ako je nazočna većina članova Povjerenstva.</w:t>
      </w:r>
    </w:p>
    <w:p w:rsidR="00800376" w:rsidRDefault="00800376" w:rsidP="00800376">
      <w:r>
        <w:t>(4)Povjerenstvo za upis donosi odluke većinom glasova od ukupnog broja članova.</w:t>
      </w:r>
    </w:p>
    <w:p w:rsidR="00800376" w:rsidRDefault="00800376" w:rsidP="00800376">
      <w:r>
        <w:t>(5)O radu povjerenstva vodi se zapisnik.</w:t>
      </w:r>
    </w:p>
    <w:p w:rsidR="00800376" w:rsidRDefault="00800376" w:rsidP="00800376">
      <w:r>
        <w:t>(6)Zapisnik obvezno sadrži podatke o:</w:t>
      </w:r>
    </w:p>
    <w:p w:rsidR="00800376" w:rsidRDefault="00800376" w:rsidP="00800376">
      <w:r>
        <w:t>a) vremenu i mjestu održavanja sjednice,</w:t>
      </w:r>
    </w:p>
    <w:p w:rsidR="00800376" w:rsidRDefault="00800376" w:rsidP="00800376">
      <w:r>
        <w:t>b) podatke o prisutnima na sjednici,</w:t>
      </w:r>
    </w:p>
    <w:p w:rsidR="00800376" w:rsidRDefault="00800376" w:rsidP="00800376">
      <w:r>
        <w:t>c) podatke o prihvaćenim zahtjevima</w:t>
      </w:r>
    </w:p>
    <w:p w:rsidR="00800376" w:rsidRDefault="00800376" w:rsidP="00800376">
      <w:r>
        <w:t>d) podatke o odbijenim zahtjevima sa obrazloženjem</w:t>
      </w:r>
    </w:p>
    <w:p w:rsidR="00800376" w:rsidRDefault="00800376" w:rsidP="00800376">
      <w:r>
        <w:t>e) broj slobodnih mjesta nakon završetka upisnog postupka upisa, ukupno i po programima i</w:t>
      </w:r>
    </w:p>
    <w:p w:rsidR="00800376" w:rsidRDefault="00800376" w:rsidP="00800376">
      <w:r>
        <w:t>lista čekanja.</w:t>
      </w:r>
    </w:p>
    <w:p w:rsidR="00800376" w:rsidRDefault="00800376" w:rsidP="008A63C7">
      <w:pPr>
        <w:jc w:val="center"/>
      </w:pPr>
      <w:r>
        <w:t>Članak 8.</w:t>
      </w:r>
    </w:p>
    <w:p w:rsidR="00800376" w:rsidRDefault="00800376" w:rsidP="00800376">
      <w:r>
        <w:t>Povjerenstvo će za svaki zahtjev utvrditi broj bodova sukladno Pravilnikom, te utvrditi Prijedlog</w:t>
      </w:r>
    </w:p>
    <w:p w:rsidR="00800376" w:rsidRDefault="00800376" w:rsidP="00800376">
      <w:r>
        <w:t>liste upisa u Vrtić kojega dostavlja Upravnom vijeću vrtića na suglasnost.</w:t>
      </w:r>
    </w:p>
    <w:p w:rsidR="00800376" w:rsidRDefault="00800376" w:rsidP="00800376"/>
    <w:p w:rsidR="00800376" w:rsidRPr="008A63C7" w:rsidRDefault="00800376" w:rsidP="008A63C7">
      <w:pPr>
        <w:jc w:val="center"/>
        <w:rPr>
          <w:b/>
        </w:rPr>
      </w:pPr>
      <w:r w:rsidRPr="008A63C7">
        <w:rPr>
          <w:b/>
        </w:rPr>
        <w:t>III. UPIS DJECE U PROGRAME (ZAHTJEV ZA UPIS)</w:t>
      </w:r>
    </w:p>
    <w:p w:rsidR="00800376" w:rsidRDefault="00800376" w:rsidP="008A63C7">
      <w:pPr>
        <w:jc w:val="center"/>
      </w:pPr>
      <w:r>
        <w:t>Članak 9.</w:t>
      </w:r>
    </w:p>
    <w:p w:rsidR="008A63C7" w:rsidRDefault="00800376" w:rsidP="008A63C7">
      <w:r>
        <w:t xml:space="preserve">(1)Pravo na upis u programe Vrtića ima dijete roditelja s prebivalištem na području Općine </w:t>
      </w:r>
      <w:r w:rsidR="008A63C7">
        <w:t>Vratišinec</w:t>
      </w:r>
    </w:p>
    <w:p w:rsidR="00800376" w:rsidRDefault="00800376" w:rsidP="00800376">
      <w:r>
        <w:t xml:space="preserve">i boravištem na području Općine </w:t>
      </w:r>
      <w:r w:rsidR="008A63C7">
        <w:t xml:space="preserve">Vratišinec </w:t>
      </w:r>
      <w:r>
        <w:t>u proteklih osam mjeseci od raspisivanja</w:t>
      </w:r>
    </w:p>
    <w:p w:rsidR="00800376" w:rsidRDefault="00800376" w:rsidP="00800376">
      <w:r>
        <w:lastRenderedPageBreak/>
        <w:t>natječaja za upis djece.</w:t>
      </w:r>
    </w:p>
    <w:p w:rsidR="00800376" w:rsidRDefault="00800376" w:rsidP="00800376">
      <w:r>
        <w:t>(2)Ako se sva prijavljena djeca mogu upisati neće se primjenjivati kriterij za ostvarivanje</w:t>
      </w:r>
    </w:p>
    <w:p w:rsidR="00800376" w:rsidRDefault="00800376" w:rsidP="00800376">
      <w:r>
        <w:t>prednosti.</w:t>
      </w:r>
    </w:p>
    <w:p w:rsidR="00800376" w:rsidRDefault="00800376" w:rsidP="00800376">
      <w:r>
        <w:t>(3)Ako ima slobodnih mjesta mogu se upisati djeca iz susjednih općina.</w:t>
      </w:r>
    </w:p>
    <w:p w:rsidR="00800376" w:rsidRDefault="00800376" w:rsidP="00800376">
      <w:r>
        <w:t>(4)Roditelji djece iz susjednih općina plaćaju punu ekonomsku cijenu izabranog programa ili</w:t>
      </w:r>
    </w:p>
    <w:p w:rsidR="00800376" w:rsidRDefault="00800376" w:rsidP="00800376">
      <w:r>
        <w:t>njihova lokalna uprava sufinancira dio troškova do pune ekonomske cijene.</w:t>
      </w:r>
    </w:p>
    <w:p w:rsidR="00800376" w:rsidRDefault="00800376" w:rsidP="00800376">
      <w:r>
        <w:t>(5)Roditelj je dužan prijaviti i dokazati svaku promjenu u odnosu na svoj osobni status i činjenice</w:t>
      </w:r>
    </w:p>
    <w:p w:rsidR="00800376" w:rsidRDefault="00800376" w:rsidP="00800376">
      <w:r>
        <w:t>kojima je ostvario prednost pri upisu.</w:t>
      </w:r>
    </w:p>
    <w:p w:rsidR="00800376" w:rsidRDefault="00800376" w:rsidP="00800376">
      <w:r>
        <w:t>(6)Vrtić može tražiti provjeru podataka u odnosu na osobni status i činjenice kojima je roditelj</w:t>
      </w:r>
    </w:p>
    <w:p w:rsidR="00800376" w:rsidRDefault="00800376" w:rsidP="00800376">
      <w:r>
        <w:t>ostvario prednost pri upisu.</w:t>
      </w:r>
    </w:p>
    <w:p w:rsidR="00800376" w:rsidRDefault="00800376" w:rsidP="008A63C7">
      <w:pPr>
        <w:jc w:val="center"/>
      </w:pPr>
      <w:r>
        <w:t>Članak 10.</w:t>
      </w:r>
    </w:p>
    <w:p w:rsidR="00800376" w:rsidRDefault="00800376" w:rsidP="00800376">
      <w:r>
        <w:t>(1)U novu pedagošku godinu upisuje se onoliko djece koliko je potrebno da se popune postojeći</w:t>
      </w:r>
    </w:p>
    <w:p w:rsidR="00800376" w:rsidRDefault="00800376" w:rsidP="00800376">
      <w:r>
        <w:t>kapaciteti Vrtića.</w:t>
      </w:r>
    </w:p>
    <w:p w:rsidR="00800376" w:rsidRDefault="00800376" w:rsidP="00800376">
      <w:r>
        <w:t>(2)U jaslički program može se upisati dijete koje do 31. kolovoza tekuće godine navrši 1 godinu</w:t>
      </w:r>
    </w:p>
    <w:p w:rsidR="00800376" w:rsidRDefault="00800376" w:rsidP="00800376">
      <w:r>
        <w:t>života.</w:t>
      </w:r>
    </w:p>
    <w:p w:rsidR="00800376" w:rsidRDefault="00800376" w:rsidP="00800376">
      <w:r>
        <w:t>(3)U vrtićke programe može se upisati dijete koje do 31. kolovoza tekuće godine navrši 3 godine</w:t>
      </w:r>
    </w:p>
    <w:p w:rsidR="00800376" w:rsidRDefault="00800376" w:rsidP="00800376">
      <w:r>
        <w:t>života.</w:t>
      </w:r>
    </w:p>
    <w:p w:rsidR="00800376" w:rsidRDefault="00800376" w:rsidP="00800376">
      <w:r>
        <w:t>(4)U program predškole, za djecu u godini dana prije polaska u osnovnu školu, koja nisu</w:t>
      </w:r>
    </w:p>
    <w:p w:rsidR="00800376" w:rsidRDefault="00800376" w:rsidP="00800376">
      <w:r>
        <w:t>obuhvaćena redovitim programima upisuju se sva djeca prema zahtjevima roditelja.</w:t>
      </w:r>
    </w:p>
    <w:p w:rsidR="00800376" w:rsidRDefault="00800376" w:rsidP="008A63C7">
      <w:pPr>
        <w:jc w:val="center"/>
      </w:pPr>
      <w:r>
        <w:t>Članak 11.</w:t>
      </w:r>
    </w:p>
    <w:p w:rsidR="00800376" w:rsidRDefault="00800376" w:rsidP="00800376">
      <w:r>
        <w:t>(1)Zahtjev za upis ( u daljnjem tekstu: Zahtjev) s dokumentacijom podnosi roditelj, skrbnik,</w:t>
      </w:r>
    </w:p>
    <w:p w:rsidR="00800376" w:rsidRDefault="00800376" w:rsidP="00800376">
      <w:r>
        <w:t>udomitelj djeteta (u daljnjem tekstu: Roditelj).</w:t>
      </w:r>
    </w:p>
    <w:p w:rsidR="00800376" w:rsidRDefault="00800376" w:rsidP="00800376">
      <w:r>
        <w:t>(2)Uz Zahtjev se prilaže:</w:t>
      </w:r>
    </w:p>
    <w:p w:rsidR="00800376" w:rsidRDefault="00800376" w:rsidP="00800376">
      <w:r>
        <w:t>- preslika rodnog lista</w:t>
      </w:r>
    </w:p>
    <w:p w:rsidR="00800376" w:rsidRDefault="00800376" w:rsidP="00800376">
      <w:r>
        <w:t>- potvrda o obavljenom sistematskom pregledu djeteta</w:t>
      </w:r>
    </w:p>
    <w:p w:rsidR="00800376" w:rsidRDefault="00800376" w:rsidP="00800376">
      <w:r>
        <w:t>- kopija osobne iskaznice oba Roditelja i potvrda o prebivalištu/boravištu</w:t>
      </w:r>
    </w:p>
    <w:p w:rsidR="00800376" w:rsidRDefault="00800376" w:rsidP="00800376">
      <w:r>
        <w:t>- potvrde o zaposlenju Roditelja ili potvrde o mirovini</w:t>
      </w:r>
    </w:p>
    <w:p w:rsidR="00800376" w:rsidRDefault="00800376" w:rsidP="00800376">
      <w:r>
        <w:t>- kopiju cijele knjižice imunizacije (cijepljenja)</w:t>
      </w:r>
    </w:p>
    <w:p w:rsidR="00800376" w:rsidRDefault="00800376" w:rsidP="00800376">
      <w:r>
        <w:t>- preslika zdravstvene iskaznice djeteta</w:t>
      </w:r>
    </w:p>
    <w:p w:rsidR="00800376" w:rsidRDefault="000032A4" w:rsidP="00800376">
      <w:r>
        <w:t>- ispunjen zahtjev</w:t>
      </w:r>
      <w:r w:rsidR="00800376">
        <w:t xml:space="preserve"> za upis u jaslice/vrtić.</w:t>
      </w:r>
    </w:p>
    <w:p w:rsidR="00800376" w:rsidRDefault="00800376" w:rsidP="00800376">
      <w:r>
        <w:t>(3)Zahtjev se predaje na adresi Vrtića, ovisno o tome kakav je Plan</w:t>
      </w:r>
      <w:r w:rsidR="000032A4">
        <w:t xml:space="preserve"> </w:t>
      </w:r>
      <w:r>
        <w:t>upisa.</w:t>
      </w:r>
    </w:p>
    <w:p w:rsidR="00800376" w:rsidRDefault="00800376" w:rsidP="00800376">
      <w:r>
        <w:lastRenderedPageBreak/>
        <w:t>(4)Nepotpuna upisna dokumentacija neće se razmatrati prilikom bodovanja i određivanja prednosti</w:t>
      </w:r>
    </w:p>
    <w:p w:rsidR="00800376" w:rsidRDefault="00800376" w:rsidP="00800376">
      <w:r>
        <w:t>upisa.</w:t>
      </w:r>
    </w:p>
    <w:p w:rsidR="00800376" w:rsidRDefault="00800376" w:rsidP="00800376">
      <w:r>
        <w:t>(5)Kod provođenja e-upisa upisna dokumentacija zaprimljena izvan redovnog upisnog roka neće</w:t>
      </w:r>
    </w:p>
    <w:p w:rsidR="00800376" w:rsidRDefault="00800376" w:rsidP="00800376">
      <w:r>
        <w:t>se razmatrati.</w:t>
      </w:r>
    </w:p>
    <w:p w:rsidR="00800376" w:rsidRDefault="00800376" w:rsidP="008A63C7">
      <w:pPr>
        <w:jc w:val="center"/>
      </w:pPr>
      <w:r>
        <w:t>Članak 12.</w:t>
      </w:r>
    </w:p>
    <w:p w:rsidR="00800376" w:rsidRDefault="00800376" w:rsidP="00800376">
      <w:r>
        <w:t>Postupak upisa djece u odgojno-obrazovni program provodi se temeljem rezultata cjelovitog uvida</w:t>
      </w:r>
    </w:p>
    <w:p w:rsidR="00800376" w:rsidRDefault="00800376" w:rsidP="00800376">
      <w:r>
        <w:t>o razvoju i potrebama svakog djeteta, analize dostavljene dokumentacije, rezultata inicijalnog</w:t>
      </w:r>
    </w:p>
    <w:p w:rsidR="00800376" w:rsidRDefault="00800376" w:rsidP="00800376">
      <w:r>
        <w:t>razgovora s roditeljima djece uz nazočnost djeteta koji timski obavljaju članovi stručnog tima</w:t>
      </w:r>
    </w:p>
    <w:p w:rsidR="00800376" w:rsidRDefault="00800376" w:rsidP="00800376">
      <w:r>
        <w:t>Vrtića, uz mogućnost konzultacije s vanjskim stručnjacima radi pribave mišljenja bitnih za</w:t>
      </w:r>
    </w:p>
    <w:p w:rsidR="00800376" w:rsidRDefault="00800376" w:rsidP="00800376">
      <w:r>
        <w:t>odlučivanje.</w:t>
      </w:r>
    </w:p>
    <w:p w:rsidR="00800376" w:rsidRDefault="00800376" w:rsidP="008A63C7">
      <w:pPr>
        <w:jc w:val="center"/>
      </w:pPr>
      <w:r>
        <w:t>Članak 13.</w:t>
      </w:r>
    </w:p>
    <w:p w:rsidR="00800376" w:rsidRDefault="00800376" w:rsidP="00800376">
      <w:r>
        <w:t>(1)Vrtić je dužan u roku od 25 dana od isteka roka za podnošenje Zahtjeva za upis djeteta objaviti</w:t>
      </w:r>
    </w:p>
    <w:p w:rsidR="00800376" w:rsidRDefault="00800376" w:rsidP="00800376">
      <w:r>
        <w:t>rezultate upisa/Listu reda prvenstva na oglasnim pločama i mrežnim stranicama matičnog objekta</w:t>
      </w:r>
    </w:p>
    <w:p w:rsidR="00800376" w:rsidRDefault="00800376" w:rsidP="00800376">
      <w:r>
        <w:t>sa sljedećim podacima:</w:t>
      </w:r>
    </w:p>
    <w:p w:rsidR="00800376" w:rsidRDefault="00800376" w:rsidP="00800376">
      <w:r>
        <w:t xml:space="preserve"> - o prihvaćenim zahtjevima za upis djeteta</w:t>
      </w:r>
    </w:p>
    <w:p w:rsidR="00800376" w:rsidRDefault="00800376" w:rsidP="00800376">
      <w:r>
        <w:t xml:space="preserve"> - o odbijenim zahtjevima za upis djeteta – s obrazloženjem</w:t>
      </w:r>
    </w:p>
    <w:p w:rsidR="00800376" w:rsidRDefault="00800376" w:rsidP="00800376">
      <w:r>
        <w:t xml:space="preserve"> - o raspoloživim kapacitetima Vrtića nakon rezultata upisa</w:t>
      </w:r>
    </w:p>
    <w:p w:rsidR="00800376" w:rsidRDefault="00800376" w:rsidP="00800376">
      <w:r>
        <w:t>(2)Djeca koja po rezultatima upisa nisu upisana u Vrtić vode se na Listi čekanja te će pravo upisa</w:t>
      </w:r>
    </w:p>
    <w:p w:rsidR="00800376" w:rsidRDefault="00800376" w:rsidP="00800376">
      <w:r>
        <w:t>moći ostvariti tijekom godine, ukoliko se oslobode mjesta u odgojnoj skupini ili proširi kapacitet</w:t>
      </w:r>
    </w:p>
    <w:p w:rsidR="00800376" w:rsidRDefault="00800376" w:rsidP="00800376">
      <w:r>
        <w:t>Vrtića.</w:t>
      </w:r>
    </w:p>
    <w:p w:rsidR="00800376" w:rsidRDefault="00800376" w:rsidP="00800376">
      <w:r>
        <w:t>(3)Djeca na Listi čekanja nemaju prednost pri upisu u odnosu na djecu koja se prvi put upisuju u</w:t>
      </w:r>
    </w:p>
    <w:p w:rsidR="00800376" w:rsidRDefault="00800376" w:rsidP="00800376">
      <w:r>
        <w:t>Vrtić na upisima za slijedeću pedagošku godinu te moraju ponovno proći postupak prijave na</w:t>
      </w:r>
    </w:p>
    <w:p w:rsidR="00800376" w:rsidRDefault="00800376" w:rsidP="00800376">
      <w:r>
        <w:t>natječaj za upis djece.</w:t>
      </w:r>
    </w:p>
    <w:p w:rsidR="00800376" w:rsidRDefault="00800376" w:rsidP="00800376">
      <w:r>
        <w:t>(4)Ukoliko dvoje ili više djece ostvari jednak broj bodova, redoslijed na listi prednosti utvrđuje se</w:t>
      </w:r>
    </w:p>
    <w:p w:rsidR="00800376" w:rsidRDefault="00800376" w:rsidP="00800376">
      <w:r>
        <w:t>prema kriteriju starosti djeteta, od starijeg prema mlađem prema datumu rođenja.</w:t>
      </w:r>
    </w:p>
    <w:p w:rsidR="00800376" w:rsidRDefault="00800376" w:rsidP="004353CB">
      <w:pPr>
        <w:jc w:val="center"/>
      </w:pPr>
      <w:r>
        <w:t>Članak 14.</w:t>
      </w:r>
    </w:p>
    <w:p w:rsidR="00800376" w:rsidRDefault="00800376" w:rsidP="00800376">
      <w:r>
        <w:t>(1)U Vrtiću je organiziran program predškole koji je obavezan za svako dijete u godini prije</w:t>
      </w:r>
    </w:p>
    <w:p w:rsidR="00800376" w:rsidRDefault="00800376" w:rsidP="00800376">
      <w:r>
        <w:t>polaska u osnovnu školu.</w:t>
      </w:r>
    </w:p>
    <w:p w:rsidR="00800376" w:rsidRDefault="00800376" w:rsidP="00800376">
      <w:r>
        <w:t>(2)Za dijete koje je korisnik usluga Vrtića u redovitom programu, program predškole je integriran</w:t>
      </w:r>
    </w:p>
    <w:p w:rsidR="00800376" w:rsidRDefault="00800376" w:rsidP="00800376">
      <w:r>
        <w:t>u redoviti program.</w:t>
      </w:r>
    </w:p>
    <w:p w:rsidR="00800376" w:rsidRDefault="00800376" w:rsidP="00800376">
      <w:r>
        <w:t>(3)U svrhu dokazivanja pohađanja programa predškole Vrtić izdaje potvrdu o pohađanju programa</w:t>
      </w:r>
    </w:p>
    <w:p w:rsidR="00800376" w:rsidRDefault="00800376" w:rsidP="00800376">
      <w:r>
        <w:lastRenderedPageBreak/>
        <w:t>predškole za svako dijete.</w:t>
      </w:r>
    </w:p>
    <w:p w:rsidR="004353CB" w:rsidRDefault="004353CB" w:rsidP="00800376"/>
    <w:p w:rsidR="00800376" w:rsidRPr="004353CB" w:rsidRDefault="00800376" w:rsidP="004353CB">
      <w:pPr>
        <w:jc w:val="center"/>
        <w:rPr>
          <w:b/>
        </w:rPr>
      </w:pPr>
      <w:r w:rsidRPr="004353CB">
        <w:rPr>
          <w:b/>
        </w:rPr>
        <w:t>IV. OSTVARIVANJE REDA PRVENSTVA PRI UPISU</w:t>
      </w:r>
    </w:p>
    <w:p w:rsidR="00800376" w:rsidRDefault="00800376" w:rsidP="004353CB">
      <w:pPr>
        <w:jc w:val="center"/>
      </w:pPr>
      <w:r>
        <w:t>Članak 15.</w:t>
      </w:r>
    </w:p>
    <w:p w:rsidR="00800376" w:rsidRDefault="00800376" w:rsidP="00800376">
      <w:r>
        <w:t>(1)Pravo prvenstva ostvaruju djeca koja su već upisana u Vrtić.</w:t>
      </w:r>
    </w:p>
    <w:p w:rsidR="00800376" w:rsidRDefault="00800376" w:rsidP="00800376">
      <w:r>
        <w:t>(2)Ako se sva djeca po zaprimljenim zahtjevima mogu upisati neće se primjenjivati kriteriji reda</w:t>
      </w:r>
    </w:p>
    <w:p w:rsidR="00800376" w:rsidRDefault="00800376" w:rsidP="00800376">
      <w:r>
        <w:t>prvenstva.</w:t>
      </w:r>
    </w:p>
    <w:p w:rsidR="00800376" w:rsidRDefault="00800376" w:rsidP="004353CB">
      <w:pPr>
        <w:jc w:val="center"/>
      </w:pPr>
      <w:r>
        <w:t>Članak 16.</w:t>
      </w:r>
    </w:p>
    <w:p w:rsidR="00800376" w:rsidRDefault="00800376" w:rsidP="00800376">
      <w:r>
        <w:t>Prednost pri upisu u redovite programe određuje Vrtić prema sljedećim kriterijima: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6946"/>
        <w:gridCol w:w="1270"/>
      </w:tblGrid>
      <w:tr w:rsidR="000032A4" w:rsidTr="00C41E44">
        <w:tc>
          <w:tcPr>
            <w:tcW w:w="846" w:type="dxa"/>
          </w:tcPr>
          <w:p w:rsidR="000032A4" w:rsidRDefault="000032A4" w:rsidP="00C41E44">
            <w:r>
              <w:t>R:BR</w:t>
            </w:r>
          </w:p>
        </w:tc>
        <w:tc>
          <w:tcPr>
            <w:tcW w:w="6946" w:type="dxa"/>
          </w:tcPr>
          <w:p w:rsidR="000032A4" w:rsidRDefault="000032A4" w:rsidP="00C41E44">
            <w:r>
              <w:t xml:space="preserve">OPIS KRITERIJA </w:t>
            </w:r>
          </w:p>
        </w:tc>
        <w:tc>
          <w:tcPr>
            <w:tcW w:w="1270" w:type="dxa"/>
          </w:tcPr>
          <w:p w:rsidR="000032A4" w:rsidRDefault="000032A4" w:rsidP="00C41E44">
            <w:r>
              <w:t>BROJ BODOVA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>1.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roditelja invalida Domovinskog rata</w:t>
            </w:r>
          </w:p>
        </w:tc>
        <w:tc>
          <w:tcPr>
            <w:tcW w:w="1270" w:type="dxa"/>
          </w:tcPr>
          <w:p w:rsidR="000032A4" w:rsidRDefault="000032A4" w:rsidP="00C41E44">
            <w:r>
              <w:t>10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>2.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u godini prije polaska u osnovnu školu</w:t>
            </w:r>
          </w:p>
        </w:tc>
        <w:tc>
          <w:tcPr>
            <w:tcW w:w="1270" w:type="dxa"/>
          </w:tcPr>
          <w:p w:rsidR="000032A4" w:rsidRDefault="000032A4" w:rsidP="00C41E44">
            <w:r>
              <w:t>5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3. 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čija su oba roditelja zaposlena ili su na redovnom školovanju</w:t>
            </w:r>
          </w:p>
          <w:p w:rsidR="000032A4" w:rsidRDefault="000032A4" w:rsidP="00C41E44">
            <w:r>
              <w:t>*NAPOMENA: Dijete za koje roditelj koristi trogodišnji roditeljski</w:t>
            </w:r>
          </w:p>
          <w:p w:rsidR="000032A4" w:rsidRDefault="000032A4" w:rsidP="00C41E44">
            <w:r>
              <w:t>dopust ne može ostvariti prednost po osnovi zaposlenosti roditelja za</w:t>
            </w:r>
          </w:p>
          <w:p w:rsidR="000032A4" w:rsidRDefault="000032A4" w:rsidP="00C41E44">
            <w:r>
              <w:t>vrijeme trajanja tog dopusta i dužan je vrtiću dostaviti Rješenje HZZO -</w:t>
            </w:r>
          </w:p>
          <w:p w:rsidR="000032A4" w:rsidRDefault="000032A4" w:rsidP="00C41E44">
            <w:r>
              <w:t>a kojim se priznaje pravo na roditeljski dopust.</w:t>
            </w:r>
            <w:r>
              <w:tab/>
            </w:r>
          </w:p>
        </w:tc>
        <w:tc>
          <w:tcPr>
            <w:tcW w:w="1270" w:type="dxa"/>
          </w:tcPr>
          <w:p w:rsidR="000032A4" w:rsidRDefault="000032A4" w:rsidP="00C41E44">
            <w:r>
              <w:t>10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4. </w:t>
            </w:r>
          </w:p>
        </w:tc>
        <w:tc>
          <w:tcPr>
            <w:tcW w:w="6946" w:type="dxa"/>
          </w:tcPr>
          <w:p w:rsidR="000032A4" w:rsidRDefault="000032A4" w:rsidP="00C41E44">
            <w:r>
              <w:t xml:space="preserve">Dijete samohranih zaposlenih roditelja </w:t>
            </w:r>
          </w:p>
        </w:tc>
        <w:tc>
          <w:tcPr>
            <w:tcW w:w="1270" w:type="dxa"/>
          </w:tcPr>
          <w:p w:rsidR="000032A4" w:rsidRDefault="000032A4" w:rsidP="00C41E44">
            <w:r>
              <w:t>10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>5.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koje živi samo s jednim roditeljem, koji je zaposlen</w:t>
            </w:r>
          </w:p>
        </w:tc>
        <w:tc>
          <w:tcPr>
            <w:tcW w:w="1270" w:type="dxa"/>
          </w:tcPr>
          <w:p w:rsidR="000032A4" w:rsidRDefault="000032A4" w:rsidP="00C41E44">
            <w:r>
              <w:t>10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>6.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bez oba roditelja ili bez odgovarajuće skrbi i u udomiteljskim</w:t>
            </w:r>
          </w:p>
          <w:p w:rsidR="000032A4" w:rsidRDefault="000032A4" w:rsidP="00C41E44">
            <w:r>
              <w:t>obiteljima</w:t>
            </w:r>
          </w:p>
        </w:tc>
        <w:tc>
          <w:tcPr>
            <w:tcW w:w="1270" w:type="dxa"/>
          </w:tcPr>
          <w:p w:rsidR="000032A4" w:rsidRDefault="000032A4" w:rsidP="00C41E44">
            <w:r>
              <w:t>3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>7.</w:t>
            </w:r>
          </w:p>
        </w:tc>
        <w:tc>
          <w:tcPr>
            <w:tcW w:w="6946" w:type="dxa"/>
          </w:tcPr>
          <w:p w:rsidR="000032A4" w:rsidRDefault="000032A4" w:rsidP="00C41E44">
            <w:r>
              <w:t>Djeca osoba s invaliditetom upisanih u Hrvatski registar osoba s</w:t>
            </w:r>
          </w:p>
          <w:p w:rsidR="000032A4" w:rsidRDefault="000032A4" w:rsidP="00C41E44">
            <w:r>
              <w:t>invaliditetom</w:t>
            </w:r>
          </w:p>
        </w:tc>
        <w:tc>
          <w:tcPr>
            <w:tcW w:w="1270" w:type="dxa"/>
          </w:tcPr>
          <w:p w:rsidR="000032A4" w:rsidRDefault="000032A4" w:rsidP="00C41E44">
            <w:r>
              <w:t>10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8. 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s teškoćama u razvoju ako postoje uvjeti za njihovu integraciju u</w:t>
            </w:r>
          </w:p>
          <w:p w:rsidR="000032A4" w:rsidRDefault="000032A4" w:rsidP="00C41E44">
            <w:r>
              <w:t>redovite programe u vrtiću što se utvrđuje u propisanom postupku</w:t>
            </w:r>
          </w:p>
          <w:p w:rsidR="000032A4" w:rsidRDefault="000032A4" w:rsidP="00C41E44">
            <w:r>
              <w:t>vještačenja</w:t>
            </w:r>
          </w:p>
        </w:tc>
        <w:tc>
          <w:tcPr>
            <w:tcW w:w="1270" w:type="dxa"/>
          </w:tcPr>
          <w:p w:rsidR="000032A4" w:rsidRDefault="000032A4" w:rsidP="00C41E44">
            <w:r>
              <w:t>3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9. 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iz obitelji s troje ili više malodobne djece</w:t>
            </w:r>
          </w:p>
        </w:tc>
        <w:tc>
          <w:tcPr>
            <w:tcW w:w="1270" w:type="dxa"/>
          </w:tcPr>
          <w:p w:rsidR="000032A4" w:rsidRDefault="000032A4" w:rsidP="00C41E44">
            <w:r>
              <w:t>1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10. </w:t>
            </w:r>
          </w:p>
        </w:tc>
        <w:tc>
          <w:tcPr>
            <w:tcW w:w="6946" w:type="dxa"/>
          </w:tcPr>
          <w:p w:rsidR="000032A4" w:rsidRDefault="000032A4" w:rsidP="00C41E44">
            <w:r>
              <w:t>Dijete roditelja koji primaju doplatak za djecu ili roditelja korisnika</w:t>
            </w:r>
          </w:p>
          <w:p w:rsidR="000032A4" w:rsidRDefault="000032A4" w:rsidP="00C41E44">
            <w:pPr>
              <w:tabs>
                <w:tab w:val="left" w:pos="4440"/>
              </w:tabs>
            </w:pPr>
            <w:r>
              <w:t>zajamčene minimalne naknade 1</w:t>
            </w:r>
          </w:p>
        </w:tc>
        <w:tc>
          <w:tcPr>
            <w:tcW w:w="1270" w:type="dxa"/>
          </w:tcPr>
          <w:p w:rsidR="000032A4" w:rsidRDefault="000032A4" w:rsidP="00C41E44">
            <w:r>
              <w:t>1</w:t>
            </w:r>
          </w:p>
        </w:tc>
      </w:tr>
      <w:tr w:rsidR="000032A4" w:rsidTr="00C41E44">
        <w:tc>
          <w:tcPr>
            <w:tcW w:w="846" w:type="dxa"/>
          </w:tcPr>
          <w:p w:rsidR="000032A4" w:rsidRDefault="000032A4" w:rsidP="00C41E44">
            <w:r>
              <w:t xml:space="preserve">11. </w:t>
            </w:r>
          </w:p>
        </w:tc>
        <w:tc>
          <w:tcPr>
            <w:tcW w:w="6946" w:type="dxa"/>
          </w:tcPr>
          <w:p w:rsidR="000032A4" w:rsidRDefault="000032A4" w:rsidP="00C41E44">
            <w:r>
              <w:t xml:space="preserve">Dijete čija brat ili sestra već pohađa dječji vrtić </w:t>
            </w:r>
          </w:p>
        </w:tc>
        <w:tc>
          <w:tcPr>
            <w:tcW w:w="1270" w:type="dxa"/>
          </w:tcPr>
          <w:p w:rsidR="000032A4" w:rsidRDefault="000032A4" w:rsidP="00C41E44">
            <w:r>
              <w:t>1</w:t>
            </w:r>
          </w:p>
        </w:tc>
      </w:tr>
    </w:tbl>
    <w:p w:rsidR="000032A4" w:rsidRDefault="000032A4" w:rsidP="00800376"/>
    <w:p w:rsidR="00800376" w:rsidRDefault="00800376" w:rsidP="000032A4">
      <w:pPr>
        <w:jc w:val="center"/>
      </w:pPr>
      <w:r>
        <w:t>Članak 17.</w:t>
      </w:r>
    </w:p>
    <w:p w:rsidR="00800376" w:rsidRDefault="00800376" w:rsidP="00800376">
      <w:r>
        <w:t>Djeca koja se tijekom pedagoške godine ispišu iz Vrtića, u novoj pedagoškoj godini nemaju</w:t>
      </w:r>
    </w:p>
    <w:p w:rsidR="00800376" w:rsidRDefault="00800376" w:rsidP="00800376">
      <w:r>
        <w:t>prednost pri upisu u odnosu na djecu koja se prvi put upisuju u Vrtić.</w:t>
      </w:r>
    </w:p>
    <w:p w:rsidR="00800376" w:rsidRDefault="00800376" w:rsidP="00800376"/>
    <w:p w:rsidR="00800376" w:rsidRDefault="00800376" w:rsidP="000032A4">
      <w:pPr>
        <w:jc w:val="center"/>
      </w:pPr>
      <w:r>
        <w:t>Članak 18.</w:t>
      </w:r>
    </w:p>
    <w:p w:rsidR="00800376" w:rsidRDefault="00800376" w:rsidP="00800376">
      <w:r>
        <w:t>Djeca čiji je roditelj djelatnik Vrtića zaposlen na neodređeno radno vrijeme ostvaruje dodatan</w:t>
      </w:r>
    </w:p>
    <w:p w:rsidR="00800376" w:rsidRDefault="00800376" w:rsidP="00800376">
      <w:r>
        <w:t>jedan bod na ukupan broj ostvarenih bodova pri upisu u Vrtić.</w:t>
      </w:r>
    </w:p>
    <w:p w:rsidR="00800376" w:rsidRDefault="00800376" w:rsidP="000032A4">
      <w:pPr>
        <w:jc w:val="center"/>
      </w:pPr>
      <w:r>
        <w:t>Članak 19.</w:t>
      </w:r>
    </w:p>
    <w:p w:rsidR="00800376" w:rsidRDefault="00800376" w:rsidP="00800376">
      <w:r>
        <w:lastRenderedPageBreak/>
        <w:t>(1)Roditelj djeteta dužan je prilikom podnošenja zahtjeva za upis u Vrtić</w:t>
      </w:r>
    </w:p>
    <w:p w:rsidR="00800376" w:rsidRDefault="00800376" w:rsidP="00800376">
      <w:r>
        <w:t>dostaviti/priložiti odgovarajuću dokumentaciju kojom se pojedina prednost ostvaruje:</w:t>
      </w:r>
    </w:p>
    <w:p w:rsidR="00800376" w:rsidRDefault="00800376" w:rsidP="00800376">
      <w:r>
        <w:t>1. Za dijete roditelja invalida Domovinskog rata – Rješenje o statusu invalida Domovinskog rata</w:t>
      </w:r>
    </w:p>
    <w:p w:rsidR="00800376" w:rsidRDefault="00800376" w:rsidP="00800376">
      <w:r>
        <w:t>ili potvrda nadležnog tijela</w:t>
      </w:r>
    </w:p>
    <w:p w:rsidR="00800376" w:rsidRDefault="00800376" w:rsidP="00800376">
      <w:r>
        <w:t>2. Za dijete u godini prije polaska u osnovnu školu – rodni list djeteta ili izvadak iz matice rođenih</w:t>
      </w:r>
    </w:p>
    <w:p w:rsidR="00800376" w:rsidRDefault="00800376" w:rsidP="00800376">
      <w:r>
        <w:t>3. Za dijete čija su oba roditelja zaposlena ili su na redovitom školovanju – potvrda poslodavca</w:t>
      </w:r>
    </w:p>
    <w:p w:rsidR="00800376" w:rsidRDefault="00800376" w:rsidP="00800376">
      <w:r>
        <w:t>o zaposlenju ili preslika evidencije HZZMO ili potvrda da su na redovitom školovanju</w:t>
      </w:r>
    </w:p>
    <w:p w:rsidR="00800376" w:rsidRDefault="00800376" w:rsidP="00800376">
      <w:r>
        <w:t>4. Za dijete samohranih zaposlenih roditelja - smrtni list za preminulog roditelja ili rješenje centra</w:t>
      </w:r>
    </w:p>
    <w:p w:rsidR="00800376" w:rsidRDefault="00800376" w:rsidP="00800376">
      <w:r>
        <w:t>za socijalnu skrb da sam uzdržava dijete i potvrda poslodavca o zaposlenju ili preslika</w:t>
      </w:r>
    </w:p>
    <w:p w:rsidR="00800376" w:rsidRDefault="00800376" w:rsidP="00800376">
      <w:r>
        <w:t>evidencije HZZMO</w:t>
      </w:r>
    </w:p>
    <w:p w:rsidR="00800376" w:rsidRDefault="00800376" w:rsidP="00800376">
      <w:r>
        <w:t>5. Dijete koje živi samo s jednim roditeljem, koji je zaposlen - rješenje Centra za socijalnu skrb</w:t>
      </w:r>
    </w:p>
    <w:p w:rsidR="00800376" w:rsidRDefault="00800376" w:rsidP="00800376">
      <w:r>
        <w:t>o privremenom uzdržavanju, presuda o razvodu braka ili dokaz da je brakorazvodna parnica u</w:t>
      </w:r>
    </w:p>
    <w:p w:rsidR="00800376" w:rsidRDefault="00800376" w:rsidP="00800376">
      <w:r>
        <w:t>tijeku</w:t>
      </w:r>
    </w:p>
    <w:p w:rsidR="00800376" w:rsidRDefault="00800376" w:rsidP="00800376">
      <w:r>
        <w:t>6. Za dijete bez oba roditelja ili odgovarajuće roditeljske skrbi i u udomiteljskim obiteljima –</w:t>
      </w:r>
    </w:p>
    <w:p w:rsidR="00800376" w:rsidRDefault="00800376" w:rsidP="00800376">
      <w:r>
        <w:t>rješenje/potvrda Centra za socijalnu skrb</w:t>
      </w:r>
    </w:p>
    <w:p w:rsidR="00800376" w:rsidRDefault="00800376" w:rsidP="00800376">
      <w:r>
        <w:t>7. Djeca osoba s invaliditetom upisanih u Hrvatski registar osoba s invaliditetom – potvrda iz</w:t>
      </w:r>
    </w:p>
    <w:p w:rsidR="00800376" w:rsidRDefault="00800376" w:rsidP="00800376">
      <w:r>
        <w:t>registra za osobe s invaliditetom</w:t>
      </w:r>
    </w:p>
    <w:p w:rsidR="00800376" w:rsidRDefault="00800376" w:rsidP="00800376">
      <w:r>
        <w:t>8. Za dijete s teškoćama u razvoju ako postoje uvjeti za njihovu integraciju u redovite programe</w:t>
      </w:r>
    </w:p>
    <w:p w:rsidR="00800376" w:rsidRDefault="00800376" w:rsidP="00800376">
      <w:r>
        <w:t>u vrtiću što se utvrđuje u propisanom postupku vještačenja – nalaz i mišljenje o težini i visini</w:t>
      </w:r>
    </w:p>
    <w:p w:rsidR="00800376" w:rsidRDefault="00800376" w:rsidP="00800376">
      <w:r>
        <w:t>invaliditeta – oštećenju funkcionalnih sposobnosti Zavoda za vještačenje, profesionalnu</w:t>
      </w:r>
    </w:p>
    <w:p w:rsidR="00800376" w:rsidRDefault="00800376" w:rsidP="00800376">
      <w:r>
        <w:t>rehabilitaciju i zapošljavanje osoba s invaliditetom, medicinska dokumentacija i stručni nalazi</w:t>
      </w:r>
    </w:p>
    <w:p w:rsidR="00800376" w:rsidRDefault="00800376" w:rsidP="00800376">
      <w:r>
        <w:t>i mišljenja.</w:t>
      </w:r>
    </w:p>
    <w:p w:rsidR="00800376" w:rsidRDefault="00800376" w:rsidP="00800376">
      <w:r>
        <w:t>9. Za dijete iz obitelji s troje ili više malodobne djece – za svako dijete preslika rodnog lista ili</w:t>
      </w:r>
    </w:p>
    <w:p w:rsidR="00800376" w:rsidRDefault="00800376" w:rsidP="00800376">
      <w:r>
        <w:t>izvadak iz matice rođenih ili presuda nadležnog suda o povjeri djece.</w:t>
      </w:r>
    </w:p>
    <w:p w:rsidR="00800376" w:rsidRDefault="00800376" w:rsidP="00800376">
      <w:r>
        <w:t>10. Dijete roditelja koji primaju doplatak za djecu ili roditelja korisnika zajamčene minimalne</w:t>
      </w:r>
    </w:p>
    <w:p w:rsidR="00800376" w:rsidRDefault="00800376" w:rsidP="00800376">
      <w:r>
        <w:t>naknade - rješenje / potvrda Hrvatskog zavoda za mirovinsko osiguranje za primanje doplatka</w:t>
      </w:r>
    </w:p>
    <w:p w:rsidR="00800376" w:rsidRDefault="00800376" w:rsidP="00800376">
      <w:r>
        <w:t>za djecu, rješenje/ potvrda Centra za socijalnu skrb da su roditelji korisnici zajamčene</w:t>
      </w:r>
    </w:p>
    <w:p w:rsidR="00800376" w:rsidRDefault="00800376" w:rsidP="00800376">
      <w:r>
        <w:t>minimalne naknade.</w:t>
      </w:r>
    </w:p>
    <w:p w:rsidR="000032A4" w:rsidRDefault="000032A4" w:rsidP="00800376">
      <w:r>
        <w:t xml:space="preserve">11. Za dijete koje ima brata ili sestru u vrtiću – ugovor s ustanovom. </w:t>
      </w:r>
    </w:p>
    <w:p w:rsidR="00800376" w:rsidRDefault="00800376" w:rsidP="000032A4">
      <w:pPr>
        <w:jc w:val="center"/>
      </w:pPr>
      <w:r>
        <w:t>Članak 20.</w:t>
      </w:r>
    </w:p>
    <w:p w:rsidR="00800376" w:rsidRDefault="00800376" w:rsidP="00800376">
      <w:r>
        <w:t>(1)O upisu djeteta s teškoćama u razvoju odlučuje se na temelju procjene stručnog tima o</w:t>
      </w:r>
    </w:p>
    <w:p w:rsidR="00800376" w:rsidRDefault="00800376" w:rsidP="00800376">
      <w:r>
        <w:lastRenderedPageBreak/>
        <w:t>psihofizičkom statusu i potrebama djeteta za odgovarajućim programom i uvjetima koje Vrtić</w:t>
      </w:r>
    </w:p>
    <w:p w:rsidR="00800376" w:rsidRDefault="00800376" w:rsidP="00800376">
      <w:r>
        <w:t>može ponuditi.</w:t>
      </w:r>
    </w:p>
    <w:p w:rsidR="00800376" w:rsidRDefault="00800376" w:rsidP="00800376">
      <w:r>
        <w:t>(2)Duljinu trajanja boravka djeteta s teškoćama u Vrtiću određuje u svakom pojedinačnom slučaju</w:t>
      </w:r>
    </w:p>
    <w:p w:rsidR="00800376" w:rsidRDefault="00800376" w:rsidP="00800376">
      <w:r>
        <w:t>stručni tim Vrtića, uz mogućnost konzultacije s vanjskim stručnjacima radi pribave mišljenja bitnih</w:t>
      </w:r>
    </w:p>
    <w:p w:rsidR="00800376" w:rsidRDefault="00800376" w:rsidP="00800376">
      <w:r>
        <w:t>za odlučivanje.</w:t>
      </w:r>
    </w:p>
    <w:p w:rsidR="00800376" w:rsidRDefault="00800376" w:rsidP="00800376"/>
    <w:p w:rsidR="00800376" w:rsidRDefault="00800376" w:rsidP="000032A4">
      <w:pPr>
        <w:jc w:val="center"/>
      </w:pPr>
      <w:r>
        <w:t>Članak 21.</w:t>
      </w:r>
    </w:p>
    <w:p w:rsidR="00800376" w:rsidRDefault="00800376" w:rsidP="00800376">
      <w:r>
        <w:t>(1)Tijekom godine u Vrtić se mogu upisati djeca s liste čekanja ako se oslobodi mjesto.</w:t>
      </w:r>
    </w:p>
    <w:p w:rsidR="00800376" w:rsidRDefault="00800376" w:rsidP="00800376">
      <w:r>
        <w:t>(2)Prednost pri upisu ima dijete čiji je zahtjev ranije zaprimljen, odnosno prema Listi čekanja</w:t>
      </w:r>
    </w:p>
    <w:p w:rsidR="00800376" w:rsidRDefault="00800376" w:rsidP="00800376">
      <w:r>
        <w:t>sukladno članku 13. ovog Pravilnika.</w:t>
      </w:r>
    </w:p>
    <w:p w:rsidR="00800376" w:rsidRDefault="00800376" w:rsidP="00800376">
      <w:r>
        <w:t>(3)Djeca s liste čekanja se mogu upisati 1. ili 15. dana u mjesecu.</w:t>
      </w:r>
    </w:p>
    <w:p w:rsidR="00800376" w:rsidRDefault="00800376" w:rsidP="00800376">
      <w:r>
        <w:t>(4)U iznimnim slučajevima, ravnatelj Vrtića je, uz suglasnost Upravnog vijeća ovlašten uključiti</w:t>
      </w:r>
    </w:p>
    <w:p w:rsidR="00800376" w:rsidRDefault="00800376" w:rsidP="00800376">
      <w:r>
        <w:t>dijete u jaslice/vrtić tijekom pedagoške godine, ako se procijeni da za to postoje opravdani razlozi,</w:t>
      </w:r>
    </w:p>
    <w:p w:rsidR="00800376" w:rsidRDefault="00800376" w:rsidP="00800376">
      <w:r>
        <w:t>kao što su: smrt roditelja ili skrbnika, teška bolest roditelja koja zahtjeva duže bolničko liječenje,</w:t>
      </w:r>
    </w:p>
    <w:p w:rsidR="00800376" w:rsidRDefault="00800376" w:rsidP="00800376">
      <w:r>
        <w:t>teško narušeni odnosi u obitelji, zanemarivanje odnosno napuštanje djeteta, razvod braka i slično.</w:t>
      </w:r>
    </w:p>
    <w:p w:rsidR="000032A4" w:rsidRDefault="000032A4" w:rsidP="000032A4">
      <w:pPr>
        <w:jc w:val="center"/>
        <w:rPr>
          <w:b/>
        </w:rPr>
      </w:pPr>
    </w:p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t>V. PRAVO NA PRIGOVOR</w:t>
      </w:r>
    </w:p>
    <w:p w:rsidR="00800376" w:rsidRDefault="00800376" w:rsidP="000032A4">
      <w:pPr>
        <w:jc w:val="center"/>
      </w:pPr>
      <w:r>
        <w:t>Članak 22.</w:t>
      </w:r>
    </w:p>
    <w:p w:rsidR="00800376" w:rsidRDefault="00800376" w:rsidP="00800376">
      <w:r>
        <w:t>(1)Roditelj djeteta ima pravo na prigovor na rezultate upisa u roku od osam (8) dana od dana</w:t>
      </w:r>
    </w:p>
    <w:p w:rsidR="00800376" w:rsidRDefault="00800376" w:rsidP="00800376">
      <w:r>
        <w:t>objave rezultata upisa.</w:t>
      </w:r>
    </w:p>
    <w:p w:rsidR="00800376" w:rsidRDefault="00800376" w:rsidP="00800376">
      <w:r>
        <w:t>(2)Prigovori se dostavljaju u pisanom obliku na adresu Vrtića.</w:t>
      </w:r>
    </w:p>
    <w:p w:rsidR="00800376" w:rsidRDefault="00800376" w:rsidP="000032A4">
      <w:pPr>
        <w:jc w:val="center"/>
      </w:pPr>
      <w:r>
        <w:t>Članak 23.</w:t>
      </w:r>
    </w:p>
    <w:p w:rsidR="00800376" w:rsidRDefault="00800376" w:rsidP="00800376">
      <w:r>
        <w:t>(1)Odluku o prigovoru donosi Upravno vijeće Vrtića koje može:</w:t>
      </w:r>
    </w:p>
    <w:p w:rsidR="00800376" w:rsidRDefault="00800376" w:rsidP="00800376">
      <w:r>
        <w:t xml:space="preserve"> • odbaciti prigovor kao nepravodoban</w:t>
      </w:r>
    </w:p>
    <w:p w:rsidR="00800376" w:rsidRDefault="00800376" w:rsidP="00800376">
      <w:r>
        <w:t xml:space="preserve"> • odbiti prigovor kao neosnovan i potvrditi rezultate upisa</w:t>
      </w:r>
    </w:p>
    <w:p w:rsidR="00800376" w:rsidRDefault="00800376" w:rsidP="00800376">
      <w:r>
        <w:t xml:space="preserve"> • prihvatiti prigovor i izmijeniti rezultate upisa.</w:t>
      </w:r>
    </w:p>
    <w:p w:rsidR="00800376" w:rsidRDefault="00800376" w:rsidP="00800376">
      <w:r>
        <w:t>(2)Odgovor na prigovor u pisanom obliku dostavlja se roditelju/skrbniku.</w:t>
      </w:r>
    </w:p>
    <w:p w:rsidR="00800376" w:rsidRDefault="00800376" w:rsidP="00800376">
      <w:r>
        <w:t>(3)Odluka Upravnog vijeća je konačna.</w:t>
      </w:r>
    </w:p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t>VI. OBJAVA REZULTATA UPISA</w:t>
      </w:r>
    </w:p>
    <w:p w:rsidR="00800376" w:rsidRDefault="00800376" w:rsidP="000032A4">
      <w:pPr>
        <w:jc w:val="center"/>
      </w:pPr>
      <w:r>
        <w:t>Članak 24.</w:t>
      </w:r>
    </w:p>
    <w:p w:rsidR="00800376" w:rsidRDefault="00800376" w:rsidP="00800376">
      <w:r>
        <w:t>(1)Nakon donošenja Odluke o prigovorima, utvrđuju se konačni rezultati upisa.</w:t>
      </w:r>
    </w:p>
    <w:p w:rsidR="00800376" w:rsidRDefault="00800376" w:rsidP="00800376">
      <w:r>
        <w:lastRenderedPageBreak/>
        <w:t>(2)Izvješće o rezultatima upisa ravnatelj je dužan dostaviti Upravnom vijeću Vrtića koje donosi</w:t>
      </w:r>
    </w:p>
    <w:p w:rsidR="00800376" w:rsidRDefault="00800376" w:rsidP="00800376">
      <w:r>
        <w:t>konačnu Odluku o upisu.</w:t>
      </w:r>
    </w:p>
    <w:p w:rsidR="00800376" w:rsidRDefault="00800376" w:rsidP="000032A4">
      <w:pPr>
        <w:jc w:val="center"/>
      </w:pPr>
      <w:r>
        <w:t>Članak 25.</w:t>
      </w:r>
    </w:p>
    <w:p w:rsidR="00800376" w:rsidRDefault="00800376" w:rsidP="00800376">
      <w:r>
        <w:t>(1)Na temelju konačnih rezultata upisa formiraju se odgojne skupine.</w:t>
      </w:r>
    </w:p>
    <w:p w:rsidR="00800376" w:rsidRDefault="00800376" w:rsidP="00800376">
      <w:r>
        <w:t>(2)Korisnici usluga dužni su u razdoblju od objavljivanja konačnih rezultata upisa pa do 31.08.</w:t>
      </w:r>
    </w:p>
    <w:p w:rsidR="00800376" w:rsidRDefault="00800376" w:rsidP="00800376">
      <w:r>
        <w:t>tekuće godine javiti se Vrtiću i potpisati Ugovor o međusobnim pravima i obvezama s Vrtićem jer</w:t>
      </w:r>
    </w:p>
    <w:p w:rsidR="00800376" w:rsidRDefault="00800376" w:rsidP="00800376">
      <w:r>
        <w:t>će se u protivnom smatrati da su odustali od upisa djeteta u program jaslica ili vrtića.</w:t>
      </w:r>
    </w:p>
    <w:p w:rsidR="00800376" w:rsidRDefault="00800376" w:rsidP="00800376">
      <w:r>
        <w:t>(3)Dijete upisano u Vrtić slijedom javnog natječaja započinje ostvarivati program od 1. rujna</w:t>
      </w:r>
    </w:p>
    <w:p w:rsidR="00800376" w:rsidRDefault="00800376" w:rsidP="00800376">
      <w:r>
        <w:t>tekuće godine, osim ako Ugovorom nije drugačije određeno.</w:t>
      </w:r>
    </w:p>
    <w:p w:rsidR="00800376" w:rsidRDefault="00800376" w:rsidP="00800376"/>
    <w:p w:rsidR="00800376" w:rsidRDefault="00800376" w:rsidP="000032A4">
      <w:pPr>
        <w:jc w:val="center"/>
      </w:pPr>
      <w:r>
        <w:t>Članak 26.</w:t>
      </w:r>
    </w:p>
    <w:p w:rsidR="00800376" w:rsidRDefault="00800376" w:rsidP="00800376">
      <w:r>
        <w:t>Dijete ne može početi pohađati Vrtić ako roditelji nisu podmirili ranije dugovanje za korištenje</w:t>
      </w:r>
    </w:p>
    <w:p w:rsidR="00800376" w:rsidRDefault="00800376" w:rsidP="00800376">
      <w:r>
        <w:t>usluga Vrtića, te sukladno tome i zaprimljena upisna dokumentacija neće se razmatrati ukoliko</w:t>
      </w:r>
    </w:p>
    <w:p w:rsidR="00800376" w:rsidRDefault="00800376" w:rsidP="00800376">
      <w:r>
        <w:t>roditelj ima nepodmirenih dugovanja u odnosu na Vrtić.</w:t>
      </w:r>
    </w:p>
    <w:p w:rsidR="00800376" w:rsidRDefault="00800376" w:rsidP="00800376"/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t>VII. PRIJEM NOVO UPISANE DJECE</w:t>
      </w:r>
    </w:p>
    <w:p w:rsidR="00800376" w:rsidRDefault="00800376" w:rsidP="000032A4">
      <w:pPr>
        <w:jc w:val="center"/>
      </w:pPr>
      <w:r>
        <w:t>Članak 27.</w:t>
      </w:r>
    </w:p>
    <w:p w:rsidR="00800376" w:rsidRDefault="00800376" w:rsidP="00800376">
      <w:r>
        <w:t>(1)Tijekom upisnog postupka, a prije uključivanja djeteta u odgojno-obrazovni program roditelj je</w:t>
      </w:r>
    </w:p>
    <w:p w:rsidR="00800376" w:rsidRDefault="00800376" w:rsidP="00800376">
      <w:r>
        <w:t>obvezan uz prisutnost djeteta obaviti inicijalni razgovor.</w:t>
      </w:r>
    </w:p>
    <w:p w:rsidR="00800376" w:rsidRDefault="00800376" w:rsidP="00800376">
      <w:r>
        <w:t>(2)Inicijalnom razgovoru prisustvuje jedan od roditelja i stručni suradnici Vrtića.</w:t>
      </w:r>
    </w:p>
    <w:p w:rsidR="00800376" w:rsidRDefault="00800376" w:rsidP="00800376">
      <w:r>
        <w:t>(3)Na inicijalnom razgovoru prikupljaju se podaci o razvoju djeteta, njegovim navikama,</w:t>
      </w:r>
    </w:p>
    <w:p w:rsidR="00800376" w:rsidRDefault="00800376" w:rsidP="00800376">
      <w:r>
        <w:t>potrebama, obitelji i drugim specifičnostima te se dogovara period prilagodbe.</w:t>
      </w:r>
    </w:p>
    <w:p w:rsidR="000032A4" w:rsidRDefault="000032A4" w:rsidP="000032A4">
      <w:pPr>
        <w:jc w:val="center"/>
        <w:rPr>
          <w:b/>
        </w:rPr>
      </w:pPr>
    </w:p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t>VIII. PRIMJENA PROGRAMA ILI ODGOJNO-OBRAZOVNE SKUPINE</w:t>
      </w:r>
    </w:p>
    <w:p w:rsidR="00800376" w:rsidRDefault="00800376" w:rsidP="000032A4">
      <w:pPr>
        <w:jc w:val="center"/>
      </w:pPr>
      <w:r>
        <w:t>Članak 28.</w:t>
      </w:r>
    </w:p>
    <w:p w:rsidR="00800376" w:rsidRDefault="00800376" w:rsidP="00800376">
      <w:r>
        <w:t>Djetetu će se omogućiti promjena programa ili odgojno-obrazovne skupine ukoliko u Vrtiću</w:t>
      </w:r>
    </w:p>
    <w:p w:rsidR="00800376" w:rsidRDefault="00800376" w:rsidP="00800376">
      <w:r>
        <w:t>postoje uvjeti za takav premještaj.</w:t>
      </w:r>
    </w:p>
    <w:p w:rsidR="00800376" w:rsidRDefault="00800376" w:rsidP="000032A4">
      <w:pPr>
        <w:jc w:val="center"/>
      </w:pPr>
      <w:r>
        <w:t>Članak 29.</w:t>
      </w:r>
    </w:p>
    <w:p w:rsidR="00800376" w:rsidRDefault="00800376" w:rsidP="00800376">
      <w:r>
        <w:t>Vrtić može zbog uvjeta rada, organizacije djelatnosti, primjene Državnih pedagoških standarda ili</w:t>
      </w:r>
    </w:p>
    <w:p w:rsidR="00800376" w:rsidRDefault="00800376" w:rsidP="00800376">
      <w:r>
        <w:t>drugih okolnosti te organiziranja odgojno-obrazovnih skupina premjestiti dijete u drugu odgojnoobrazovnu skupinu.</w:t>
      </w:r>
    </w:p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lastRenderedPageBreak/>
        <w:t>IX. ISPIS DJECE</w:t>
      </w:r>
    </w:p>
    <w:p w:rsidR="00800376" w:rsidRDefault="00800376" w:rsidP="000032A4">
      <w:pPr>
        <w:jc w:val="center"/>
      </w:pPr>
      <w:r>
        <w:t>Članak 30.</w:t>
      </w:r>
    </w:p>
    <w:p w:rsidR="00800376" w:rsidRDefault="00800376" w:rsidP="00800376">
      <w:r>
        <w:t>(1)Vrtić može donijeti rješenje o ispisu djeteta ukoliko:</w:t>
      </w:r>
    </w:p>
    <w:p w:rsidR="00800376" w:rsidRDefault="00800376" w:rsidP="00800376">
      <w:r>
        <w:t>- dijete neopravdano izostane duže od 60 dana</w:t>
      </w:r>
    </w:p>
    <w:p w:rsidR="00800376" w:rsidRDefault="00800376" w:rsidP="00800376">
      <w:r>
        <w:t>- se primatelj usluga ne pridržava ugovornih obveza</w:t>
      </w:r>
    </w:p>
    <w:p w:rsidR="00800376" w:rsidRDefault="00800376" w:rsidP="00800376">
      <w:r>
        <w:t>- primatelj usluga uredno i na vrijeme ne plaća ugovoreni iznos duže od dva (2) mjeseca uzastopno</w:t>
      </w:r>
    </w:p>
    <w:p w:rsidR="00800376" w:rsidRDefault="00800376" w:rsidP="00800376">
      <w:r>
        <w:t>- primatelj usluga svojim postupcima grubo narušava kućni red, remeti rad u vrtiću ili jaslicama,</w:t>
      </w:r>
    </w:p>
    <w:p w:rsidR="00800376" w:rsidRDefault="00800376" w:rsidP="00800376">
      <w:r>
        <w:t>ugrožava cjelovito izvršavanje programa rada s djecom predškolske dobi.</w:t>
      </w:r>
    </w:p>
    <w:p w:rsidR="00800376" w:rsidRDefault="00800376" w:rsidP="00800376">
      <w:r>
        <w:t>(2)U slučajevima iz prethodnog stavka ovog članka ravnatelj Vrtića donosi rješenje o ispisu</w:t>
      </w:r>
    </w:p>
    <w:p w:rsidR="00800376" w:rsidRDefault="00800376" w:rsidP="00800376">
      <w:r>
        <w:t>djeteta.</w:t>
      </w:r>
    </w:p>
    <w:p w:rsidR="00800376" w:rsidRDefault="00800376" w:rsidP="00800376">
      <w:r>
        <w:t>(3)Protiv rješenja o ispisu djeteta roditelj-korisnik usluge ima pravo izjaviti žalbu Upravnom</w:t>
      </w:r>
    </w:p>
    <w:p w:rsidR="00800376" w:rsidRDefault="00800376" w:rsidP="00800376">
      <w:r>
        <w:t>vijeću u roku od 15 dana od dana dostave rješenja.</w:t>
      </w:r>
    </w:p>
    <w:p w:rsidR="00800376" w:rsidRDefault="00800376" w:rsidP="00800376">
      <w:r>
        <w:t>(3)Danom ispisa prestaje važiti ugovor kojim se uređuju međusobna prava i obveze između</w:t>
      </w:r>
    </w:p>
    <w:p w:rsidR="00800376" w:rsidRDefault="00800376" w:rsidP="00800376">
      <w:r>
        <w:t>roditelja-korisnika usluga i Vrtića.</w:t>
      </w:r>
    </w:p>
    <w:p w:rsidR="00800376" w:rsidRDefault="00800376" w:rsidP="000032A4">
      <w:pPr>
        <w:jc w:val="center"/>
      </w:pPr>
      <w:r>
        <w:t>Članak 31.</w:t>
      </w:r>
    </w:p>
    <w:p w:rsidR="00800376" w:rsidRDefault="00800376" w:rsidP="00800376">
      <w:r>
        <w:t>(1)Roditelj je dužan obavijestiti Vrtić o namjeri prestanka korištenja usluga Vrtića najmanje</w:t>
      </w:r>
    </w:p>
    <w:p w:rsidR="00800376" w:rsidRDefault="00800376" w:rsidP="00800376">
      <w:r>
        <w:t>petnaest (15) dana prije ispisa podnošenjem Zahtjeva za ispis.</w:t>
      </w:r>
    </w:p>
    <w:p w:rsidR="00800376" w:rsidRDefault="00800376" w:rsidP="00800376">
      <w:r>
        <w:t>(2)Roditelj je dužan potpisati ispisnicu i podmiriti eventualna dugovanja.</w:t>
      </w:r>
    </w:p>
    <w:p w:rsidR="00800376" w:rsidRDefault="00800376" w:rsidP="000032A4">
      <w:pPr>
        <w:jc w:val="center"/>
      </w:pPr>
      <w:r>
        <w:t>Članak 32.</w:t>
      </w:r>
    </w:p>
    <w:p w:rsidR="00800376" w:rsidRDefault="00800376" w:rsidP="00800376">
      <w:r>
        <w:t>Roditelj je dužan u roku od osam (8) dana od početka pedagoške godine obavijestiti Vrtić o</w:t>
      </w:r>
    </w:p>
    <w:p w:rsidR="00800376" w:rsidRDefault="00800376" w:rsidP="00800376">
      <w:r>
        <w:t>odustajanju od pohađanja vrtića/jaslica te o ispisu djeteta.</w:t>
      </w:r>
    </w:p>
    <w:p w:rsidR="00800376" w:rsidRDefault="00800376" w:rsidP="000032A4">
      <w:pPr>
        <w:jc w:val="center"/>
      </w:pPr>
      <w:r>
        <w:t>Članak 33.</w:t>
      </w:r>
    </w:p>
    <w:p w:rsidR="00800376" w:rsidRDefault="00800376" w:rsidP="00800376">
      <w:r>
        <w:t>(1)Vrtić može na zahtjev korisnika usluga pružiti uslugu čuvanja mjesta djeteta upisanog u Vrtić</w:t>
      </w:r>
    </w:p>
    <w:p w:rsidR="00800376" w:rsidRDefault="00800376" w:rsidP="00800376">
      <w:r>
        <w:t>za period od najmanje dva (2) mjeseca i to u slučaju opravdanih razloga koje navodi i dokazuje u</w:t>
      </w:r>
    </w:p>
    <w:p w:rsidR="00800376" w:rsidRDefault="00800376" w:rsidP="00800376">
      <w:r>
        <w:t>Zahtjevu za čuvanjem mjesta.</w:t>
      </w:r>
    </w:p>
    <w:p w:rsidR="00800376" w:rsidRDefault="00800376" w:rsidP="00800376">
      <w:r>
        <w:t>(2)Korisnik usluge dužan je predati pismeni zahtjev Vrtiću prije početka obračunskog razdoblja.</w:t>
      </w:r>
    </w:p>
    <w:p w:rsidR="00800376" w:rsidRDefault="00800376" w:rsidP="00800376">
      <w:r>
        <w:t>(3)Korisnik usluge obvezuje se uplaćivati 50% od cijene roditeljskog udjela za vrijeme usluge</w:t>
      </w:r>
    </w:p>
    <w:p w:rsidR="00800376" w:rsidRDefault="00800376" w:rsidP="00800376">
      <w:r>
        <w:t>čuvanja mjesta djetetu.</w:t>
      </w:r>
    </w:p>
    <w:p w:rsidR="000032A4" w:rsidRDefault="000032A4" w:rsidP="000032A4">
      <w:pPr>
        <w:jc w:val="center"/>
        <w:rPr>
          <w:b/>
        </w:rPr>
      </w:pPr>
    </w:p>
    <w:p w:rsidR="000032A4" w:rsidRDefault="000032A4" w:rsidP="000032A4">
      <w:pPr>
        <w:jc w:val="center"/>
        <w:rPr>
          <w:b/>
        </w:rPr>
      </w:pPr>
    </w:p>
    <w:p w:rsidR="00800376" w:rsidRPr="000032A4" w:rsidRDefault="00800376" w:rsidP="000032A4">
      <w:pPr>
        <w:jc w:val="center"/>
        <w:rPr>
          <w:b/>
        </w:rPr>
      </w:pPr>
      <w:r w:rsidRPr="000032A4">
        <w:rPr>
          <w:b/>
        </w:rPr>
        <w:t>X. PRIJELAZNE I ZAVRŠNE ODREDBE</w:t>
      </w:r>
    </w:p>
    <w:p w:rsidR="00800376" w:rsidRDefault="00800376" w:rsidP="000032A4">
      <w:pPr>
        <w:jc w:val="center"/>
      </w:pPr>
      <w:r>
        <w:lastRenderedPageBreak/>
        <w:t>Članak 34.</w:t>
      </w:r>
    </w:p>
    <w:p w:rsidR="00800376" w:rsidRDefault="00800376" w:rsidP="00800376">
      <w:r>
        <w:t>Informacije o djeci i roditeljima koje Vrtić posjeduje, zaštićene su sukladno Zakonu o zaštiti</w:t>
      </w:r>
    </w:p>
    <w:p w:rsidR="00800376" w:rsidRDefault="00800376" w:rsidP="00800376">
      <w:r>
        <w:t>osobnih podataka.</w:t>
      </w:r>
    </w:p>
    <w:p w:rsidR="00800376" w:rsidRDefault="00800376" w:rsidP="000032A4">
      <w:pPr>
        <w:jc w:val="center"/>
      </w:pPr>
      <w:r>
        <w:t>Članak 35.</w:t>
      </w:r>
    </w:p>
    <w:p w:rsidR="00800376" w:rsidRDefault="00800376" w:rsidP="00800376">
      <w:r>
        <w:t>Izmjene i dopune ovog Pravilnika donose se na način propisan za njegovo donošenje.</w:t>
      </w:r>
    </w:p>
    <w:p w:rsidR="00800376" w:rsidRDefault="00800376" w:rsidP="000032A4">
      <w:pPr>
        <w:jc w:val="center"/>
      </w:pPr>
      <w:r>
        <w:t>Članak 36.</w:t>
      </w:r>
    </w:p>
    <w:p w:rsidR="00800376" w:rsidRDefault="00800376" w:rsidP="00800376">
      <w:r>
        <w:t xml:space="preserve">Ovaj Pravilnik stupa na snagu </w:t>
      </w:r>
      <w:r w:rsidR="00EC26EB">
        <w:t xml:space="preserve">danom donošenja i objave na oglasnoj ploći i mrežnoj stranici vrtića. </w:t>
      </w:r>
    </w:p>
    <w:p w:rsidR="00EC26EB" w:rsidRDefault="00EC26EB" w:rsidP="00800376"/>
    <w:p w:rsidR="00800376" w:rsidRDefault="00800376" w:rsidP="00800376">
      <w:r>
        <w:t>U</w:t>
      </w:r>
      <w:r w:rsidR="00601717">
        <w:t xml:space="preserve"> Vratišinecu 3.9.2024.</w:t>
      </w:r>
    </w:p>
    <w:p w:rsidR="00800376" w:rsidRDefault="00800376" w:rsidP="00EC26EB">
      <w:pPr>
        <w:jc w:val="right"/>
      </w:pPr>
      <w:r>
        <w:t>PREDSJEDNIK UPRAVNOG VIJEĆA</w:t>
      </w:r>
    </w:p>
    <w:p w:rsidR="00800376" w:rsidRDefault="00601717" w:rsidP="00EC26EB">
      <w:pPr>
        <w:jc w:val="right"/>
      </w:pPr>
      <w:r>
        <w:t>Antonija Grbavec</w:t>
      </w:r>
    </w:p>
    <w:sectPr w:rsidR="00800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FD6"/>
    <w:rsid w:val="000032A4"/>
    <w:rsid w:val="002E0FD6"/>
    <w:rsid w:val="004353CB"/>
    <w:rsid w:val="00560860"/>
    <w:rsid w:val="00601717"/>
    <w:rsid w:val="006F59CD"/>
    <w:rsid w:val="007E4DA4"/>
    <w:rsid w:val="00800376"/>
    <w:rsid w:val="008A63C7"/>
    <w:rsid w:val="00960134"/>
    <w:rsid w:val="00A57901"/>
    <w:rsid w:val="00EC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630121-5345-49F4-8200-33D3E2B17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2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10</Pages>
  <Words>2520</Words>
  <Characters>14365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pepi</cp:lastModifiedBy>
  <cp:revision>8</cp:revision>
  <dcterms:created xsi:type="dcterms:W3CDTF">2024-08-28T16:27:00Z</dcterms:created>
  <dcterms:modified xsi:type="dcterms:W3CDTF">2024-09-02T11:48:00Z</dcterms:modified>
</cp:coreProperties>
</file>